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F070" w14:textId="77777777" w:rsidR="004F2F8F" w:rsidRPr="00271697" w:rsidRDefault="00271697" w:rsidP="004F2F8F">
      <w:pPr>
        <w:pStyle w:val="a3"/>
        <w:rPr>
          <w:sz w:val="28"/>
          <w:szCs w:val="28"/>
        </w:rPr>
      </w:pPr>
      <w:r w:rsidRPr="00271697">
        <w:rPr>
          <w:sz w:val="28"/>
          <w:szCs w:val="28"/>
        </w:rPr>
        <w:t>Финанс</w:t>
      </w:r>
      <w:r>
        <w:rPr>
          <w:sz w:val="28"/>
          <w:szCs w:val="28"/>
        </w:rPr>
        <w:t>ово-экономическое обоснование</w:t>
      </w:r>
    </w:p>
    <w:p w14:paraId="224FF453" w14:textId="77777777" w:rsidR="00BE1980" w:rsidRDefault="004F2F8F" w:rsidP="00BE1980">
      <w:pPr>
        <w:jc w:val="center"/>
      </w:pPr>
      <w:r w:rsidRPr="00A4235D">
        <w:t xml:space="preserve">      </w:t>
      </w:r>
      <w:r w:rsidR="00BE1980">
        <w:t xml:space="preserve">       </w:t>
      </w:r>
    </w:p>
    <w:p w14:paraId="705CD364" w14:textId="77777777" w:rsidR="00BE1980" w:rsidRDefault="00BE1980" w:rsidP="00BE1980">
      <w:pPr>
        <w:pStyle w:val="2"/>
        <w:spacing w:line="240" w:lineRule="auto"/>
      </w:pPr>
      <w:r>
        <w:t xml:space="preserve">к проекту решения Думы городского округа Тольятти </w:t>
      </w:r>
    </w:p>
    <w:p w14:paraId="342688DB" w14:textId="77777777" w:rsidR="00BE1980" w:rsidRDefault="00BE1980" w:rsidP="00BE1980">
      <w:pPr>
        <w:pStyle w:val="2"/>
        <w:spacing w:line="240" w:lineRule="auto"/>
      </w:pPr>
      <w:r>
        <w:t xml:space="preserve">«О внесении изменений в Положение о земельном налоге на территории городского округа Тольятти, утвержденное постановлением </w:t>
      </w:r>
    </w:p>
    <w:p w14:paraId="455D1831" w14:textId="77777777" w:rsidR="00BE1980" w:rsidRDefault="00BE1980" w:rsidP="00BE1980">
      <w:pPr>
        <w:pStyle w:val="2"/>
        <w:spacing w:line="240" w:lineRule="auto"/>
      </w:pPr>
      <w:r>
        <w:t>Тольяттинской городской Думы от 19 октября 2005 года № 257»</w:t>
      </w:r>
    </w:p>
    <w:p w14:paraId="1F75F974" w14:textId="77777777" w:rsidR="0069280B" w:rsidRPr="004F52E2" w:rsidRDefault="0069280B" w:rsidP="008809FB">
      <w:pPr>
        <w:pStyle w:val="2"/>
        <w:jc w:val="both"/>
        <w:rPr>
          <w:szCs w:val="28"/>
        </w:rPr>
      </w:pPr>
    </w:p>
    <w:p w14:paraId="0BEF8EF7" w14:textId="27243B07" w:rsidR="008672CB" w:rsidRPr="004B0336" w:rsidRDefault="00600E93" w:rsidP="003146F1">
      <w:pPr>
        <w:pStyle w:val="2"/>
        <w:spacing w:line="295" w:lineRule="auto"/>
        <w:jc w:val="both"/>
        <w:rPr>
          <w:szCs w:val="28"/>
        </w:rPr>
      </w:pPr>
      <w:r>
        <w:rPr>
          <w:szCs w:val="28"/>
        </w:rPr>
        <w:t xml:space="preserve">        </w:t>
      </w:r>
      <w:r w:rsidR="008672CB">
        <w:rPr>
          <w:szCs w:val="28"/>
        </w:rPr>
        <w:t xml:space="preserve"> </w:t>
      </w:r>
      <w:r w:rsidR="0030364A" w:rsidRPr="002A4F7B">
        <w:rPr>
          <w:szCs w:val="28"/>
        </w:rPr>
        <w:t xml:space="preserve">Принятие проекта решения Думы городского округа Тольятти </w:t>
      </w:r>
      <w:r w:rsidR="007B4B8D">
        <w:rPr>
          <w:szCs w:val="28"/>
        </w:rPr>
        <w:t>«</w:t>
      </w:r>
      <w:r w:rsidR="002A4F7B" w:rsidRPr="002A4F7B">
        <w:rPr>
          <w:szCs w:val="28"/>
        </w:rPr>
        <w:t>О внесении изменений в Положение о земельном налоге на территории городского округа</w:t>
      </w:r>
      <w:r w:rsidR="00FC6596">
        <w:rPr>
          <w:szCs w:val="28"/>
        </w:rPr>
        <w:t xml:space="preserve"> </w:t>
      </w:r>
      <w:r w:rsidR="002A4F7B" w:rsidRPr="002A4F7B">
        <w:rPr>
          <w:szCs w:val="28"/>
        </w:rPr>
        <w:t xml:space="preserve">Тольятти, утвержденное постановлением </w:t>
      </w:r>
      <w:r w:rsidR="00FC6596">
        <w:rPr>
          <w:szCs w:val="28"/>
        </w:rPr>
        <w:t xml:space="preserve"> </w:t>
      </w:r>
      <w:r w:rsidR="002A4F7B" w:rsidRPr="002A4F7B">
        <w:rPr>
          <w:szCs w:val="28"/>
        </w:rPr>
        <w:t xml:space="preserve">Тольяттинской городской Думы от 19 октября 2005 года № 257 </w:t>
      </w:r>
      <w:r w:rsidR="0030364A" w:rsidRPr="002A4F7B">
        <w:rPr>
          <w:szCs w:val="28"/>
        </w:rPr>
        <w:t>«</w:t>
      </w:r>
      <w:r w:rsidR="002A4F7B" w:rsidRPr="002A4F7B">
        <w:rPr>
          <w:szCs w:val="28"/>
        </w:rPr>
        <w:t>О положении о земельном налоге</w:t>
      </w:r>
      <w:r w:rsidR="0030364A" w:rsidRPr="002A4F7B">
        <w:rPr>
          <w:szCs w:val="28"/>
        </w:rPr>
        <w:t xml:space="preserve"> на территории городского округа Тольятти»</w:t>
      </w:r>
      <w:r w:rsidR="00D20C51">
        <w:rPr>
          <w:szCs w:val="28"/>
        </w:rPr>
        <w:t xml:space="preserve"> (далее</w:t>
      </w:r>
      <w:r w:rsidR="004B0336" w:rsidRPr="004B0336">
        <w:rPr>
          <w:szCs w:val="28"/>
        </w:rPr>
        <w:t xml:space="preserve"> </w:t>
      </w:r>
      <w:r w:rsidR="00D20C51">
        <w:rPr>
          <w:szCs w:val="28"/>
        </w:rPr>
        <w:t>- Положение)</w:t>
      </w:r>
      <w:r w:rsidR="0030364A" w:rsidRPr="002A4F7B">
        <w:rPr>
          <w:szCs w:val="28"/>
        </w:rPr>
        <w:t xml:space="preserve"> повлечет </w:t>
      </w:r>
      <w:r w:rsidR="0075535C">
        <w:rPr>
          <w:szCs w:val="28"/>
        </w:rPr>
        <w:t xml:space="preserve">изменение </w:t>
      </w:r>
      <w:r w:rsidR="0030364A" w:rsidRPr="002A4F7B">
        <w:rPr>
          <w:szCs w:val="28"/>
        </w:rPr>
        <w:t xml:space="preserve">доходов от поступления </w:t>
      </w:r>
      <w:r w:rsidR="002A4F7B" w:rsidRPr="002A4F7B">
        <w:rPr>
          <w:szCs w:val="28"/>
        </w:rPr>
        <w:t>земельного налога</w:t>
      </w:r>
      <w:r w:rsidR="004B0336">
        <w:rPr>
          <w:szCs w:val="28"/>
        </w:rPr>
        <w:t>:</w:t>
      </w:r>
    </w:p>
    <w:p w14:paraId="004C5993" w14:textId="77777777" w:rsidR="00DE77CE" w:rsidRPr="00DE77CE" w:rsidRDefault="006A1DF5" w:rsidP="006A1DF5">
      <w:pPr>
        <w:pStyle w:val="2"/>
        <w:spacing w:line="295" w:lineRule="auto"/>
        <w:jc w:val="both"/>
        <w:rPr>
          <w:szCs w:val="28"/>
        </w:rPr>
      </w:pPr>
      <w:r w:rsidRPr="006A1DF5">
        <w:rPr>
          <w:szCs w:val="28"/>
        </w:rPr>
        <w:t xml:space="preserve">  </w:t>
      </w:r>
      <w:r>
        <w:rPr>
          <w:szCs w:val="28"/>
        </w:rPr>
        <w:t xml:space="preserve">       1. </w:t>
      </w:r>
      <w:r w:rsidR="00DE77CE">
        <w:rPr>
          <w:szCs w:val="28"/>
        </w:rPr>
        <w:t>В</w:t>
      </w:r>
      <w:r w:rsidR="00DE77CE" w:rsidRPr="00476D21">
        <w:rPr>
          <w:rFonts w:eastAsia="Calibri"/>
          <w:szCs w:val="28"/>
        </w:rPr>
        <w:t xml:space="preserve"> части </w:t>
      </w:r>
      <w:r w:rsidR="006C2468">
        <w:rPr>
          <w:rFonts w:eastAsia="Calibri"/>
          <w:szCs w:val="28"/>
        </w:rPr>
        <w:t xml:space="preserve">дополнительного поступления </w:t>
      </w:r>
      <w:r w:rsidR="00DE77CE" w:rsidRPr="00476D21">
        <w:rPr>
          <w:rFonts w:eastAsia="Calibri"/>
          <w:szCs w:val="28"/>
        </w:rPr>
        <w:t>доходов земельного налога от юридических и физических лиц,</w:t>
      </w:r>
      <w:r w:rsidR="00DE77CE" w:rsidRPr="00476D21">
        <w:rPr>
          <w:bCs/>
          <w:szCs w:val="28"/>
        </w:rPr>
        <w:t xml:space="preserve"> применяющих повышенные налоговые ставки в отношении дорогостоящих земельных участков</w:t>
      </w:r>
      <w:r w:rsidR="00DE77CE">
        <w:rPr>
          <w:bCs/>
          <w:szCs w:val="28"/>
        </w:rPr>
        <w:t>.</w:t>
      </w:r>
    </w:p>
    <w:p w14:paraId="0C150697" w14:textId="77777777" w:rsidR="009C5505" w:rsidRPr="003D1814" w:rsidRDefault="00DE77CE" w:rsidP="006A1DF5">
      <w:pPr>
        <w:pStyle w:val="2"/>
        <w:spacing w:line="295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="0036760E">
        <w:rPr>
          <w:bCs/>
          <w:szCs w:val="28"/>
        </w:rPr>
        <w:t>В</w:t>
      </w:r>
      <w:r w:rsidR="00CD4ED5">
        <w:rPr>
          <w:rFonts w:ascii="Golos" w:hAnsi="Golos"/>
          <w:color w:val="091520"/>
        </w:rPr>
        <w:t xml:space="preserve"> соответствии с </w:t>
      </w:r>
      <w:r w:rsidR="008275A1" w:rsidRPr="009F1EF1">
        <w:rPr>
          <w:bCs/>
          <w:szCs w:val="28"/>
        </w:rPr>
        <w:t>изменения</w:t>
      </w:r>
      <w:r w:rsidR="008275A1">
        <w:rPr>
          <w:bCs/>
          <w:szCs w:val="28"/>
        </w:rPr>
        <w:t>ми,</w:t>
      </w:r>
      <w:r w:rsidR="008275A1" w:rsidRPr="009F1EF1">
        <w:rPr>
          <w:bCs/>
          <w:szCs w:val="28"/>
        </w:rPr>
        <w:t xml:space="preserve"> внесен</w:t>
      </w:r>
      <w:r w:rsidR="008275A1">
        <w:rPr>
          <w:bCs/>
          <w:szCs w:val="28"/>
        </w:rPr>
        <w:t>н</w:t>
      </w:r>
      <w:r w:rsidR="008275A1" w:rsidRPr="009F1EF1">
        <w:rPr>
          <w:bCs/>
          <w:szCs w:val="28"/>
        </w:rPr>
        <w:t>ы</w:t>
      </w:r>
      <w:r w:rsidR="008275A1">
        <w:rPr>
          <w:bCs/>
          <w:szCs w:val="28"/>
        </w:rPr>
        <w:t>ми</w:t>
      </w:r>
      <w:r w:rsidR="008275A1" w:rsidRPr="00597714">
        <w:rPr>
          <w:bCs/>
          <w:szCs w:val="28"/>
        </w:rPr>
        <w:t xml:space="preserve"> Федеральн</w:t>
      </w:r>
      <w:r w:rsidR="008275A1">
        <w:rPr>
          <w:bCs/>
          <w:szCs w:val="28"/>
        </w:rPr>
        <w:t>ым</w:t>
      </w:r>
      <w:r w:rsidR="008275A1" w:rsidRPr="00597714">
        <w:rPr>
          <w:bCs/>
          <w:szCs w:val="28"/>
        </w:rPr>
        <w:t xml:space="preserve"> закон</w:t>
      </w:r>
      <w:r w:rsidR="008275A1">
        <w:rPr>
          <w:bCs/>
          <w:szCs w:val="28"/>
        </w:rPr>
        <w:t>ом</w:t>
      </w:r>
      <w:r w:rsidR="008275A1" w:rsidRPr="00597714">
        <w:rPr>
          <w:bCs/>
          <w:szCs w:val="28"/>
        </w:rPr>
        <w:t xml:space="preserve"> от 12.07.2024 N 176-</w:t>
      </w:r>
      <w:r w:rsidR="008275A1" w:rsidRPr="00F44EE8">
        <w:rPr>
          <w:bCs/>
          <w:szCs w:val="28"/>
        </w:rPr>
        <w:t>ФЗ</w:t>
      </w:r>
      <w:r w:rsidR="008275A1">
        <w:rPr>
          <w:bCs/>
          <w:szCs w:val="28"/>
        </w:rPr>
        <w:t>, в</w:t>
      </w:r>
      <w:r w:rsidR="008275A1" w:rsidRPr="009F1EF1">
        <w:rPr>
          <w:bCs/>
          <w:szCs w:val="28"/>
        </w:rPr>
        <w:t xml:space="preserve"> стать</w:t>
      </w:r>
      <w:r w:rsidR="008275A1">
        <w:rPr>
          <w:bCs/>
          <w:szCs w:val="28"/>
        </w:rPr>
        <w:t>ю</w:t>
      </w:r>
      <w:r w:rsidR="008275A1" w:rsidRPr="009F1EF1">
        <w:rPr>
          <w:bCs/>
          <w:szCs w:val="28"/>
        </w:rPr>
        <w:t xml:space="preserve"> 394 Налогового кодекса </w:t>
      </w:r>
      <w:r w:rsidR="008275A1" w:rsidRPr="00EE1BEB">
        <w:rPr>
          <w:bCs/>
          <w:szCs w:val="28"/>
        </w:rPr>
        <w:t>Российской Федерации</w:t>
      </w:r>
      <w:r w:rsidR="00CD4ED5" w:rsidRPr="00F44EE8">
        <w:rPr>
          <w:bCs/>
          <w:szCs w:val="28"/>
        </w:rPr>
        <w:t>,</w:t>
      </w:r>
      <w:r w:rsidR="00CD4ED5" w:rsidRPr="00F44EE8">
        <w:rPr>
          <w:szCs w:val="28"/>
        </w:rPr>
        <w:t xml:space="preserve"> </w:t>
      </w:r>
      <w:r w:rsidR="0036760E">
        <w:rPr>
          <w:szCs w:val="28"/>
        </w:rPr>
        <w:t>с</w:t>
      </w:r>
      <w:r w:rsidR="0036760E">
        <w:rPr>
          <w:bCs/>
          <w:szCs w:val="28"/>
        </w:rPr>
        <w:t xml:space="preserve"> </w:t>
      </w:r>
      <w:r w:rsidR="0036760E" w:rsidRPr="00597714">
        <w:rPr>
          <w:bCs/>
          <w:szCs w:val="28"/>
        </w:rPr>
        <w:t>01.01.2025 года</w:t>
      </w:r>
      <w:r w:rsidR="0036760E" w:rsidRPr="00CD4ED5">
        <w:rPr>
          <w:rFonts w:ascii="Golos" w:hAnsi="Golos"/>
          <w:color w:val="091520"/>
        </w:rPr>
        <w:t xml:space="preserve"> </w:t>
      </w:r>
      <w:r w:rsidR="00CD4ED5" w:rsidRPr="00F44EE8">
        <w:rPr>
          <w:szCs w:val="28"/>
        </w:rPr>
        <w:t>установлены </w:t>
      </w:r>
      <w:hyperlink r:id="rId7" w:history="1">
        <w:r w:rsidR="00CD4ED5" w:rsidRPr="00F44EE8">
          <w:rPr>
            <w:rStyle w:val="ad"/>
            <w:color w:val="auto"/>
            <w:szCs w:val="28"/>
            <w:u w:val="none"/>
            <w:bdr w:val="none" w:sz="0" w:space="0" w:color="auto" w:frame="1"/>
          </w:rPr>
          <w:t>новые правила</w:t>
        </w:r>
      </w:hyperlink>
      <w:r w:rsidR="00CD4ED5" w:rsidRPr="00F44EE8">
        <w:rPr>
          <w:szCs w:val="28"/>
          <w:shd w:val="clear" w:color="auto" w:fill="FFFFFF"/>
        </w:rPr>
        <w:t xml:space="preserve"> налогообложения</w:t>
      </w:r>
      <w:r w:rsidR="00CD4ED5" w:rsidRPr="00F44EE8">
        <w:rPr>
          <w:szCs w:val="28"/>
        </w:rPr>
        <w:t xml:space="preserve"> </w:t>
      </w:r>
      <w:r w:rsidR="00CD4ED5" w:rsidRPr="00F44EE8">
        <w:rPr>
          <w:bCs/>
          <w:szCs w:val="28"/>
        </w:rPr>
        <w:t>в отношении дорогостоящих земельных участков (кадастровая стоимость свыше 300 млн.</w:t>
      </w:r>
      <w:r w:rsidR="00CB6D86">
        <w:rPr>
          <w:bCs/>
          <w:szCs w:val="28"/>
        </w:rPr>
        <w:t xml:space="preserve"> руб.)</w:t>
      </w:r>
      <w:r w:rsidR="007840EA">
        <w:rPr>
          <w:szCs w:val="28"/>
        </w:rPr>
        <w:t xml:space="preserve">, </w:t>
      </w:r>
      <w:r w:rsidR="007840EA" w:rsidRPr="00476D21">
        <w:rPr>
          <w:bCs/>
          <w:szCs w:val="28"/>
        </w:rPr>
        <w:t>заняты</w:t>
      </w:r>
      <w:r w:rsidR="007840EA">
        <w:rPr>
          <w:bCs/>
          <w:szCs w:val="28"/>
        </w:rPr>
        <w:t>х</w:t>
      </w:r>
      <w:r w:rsidR="007840EA" w:rsidRPr="00476D21">
        <w:rPr>
          <w:bCs/>
          <w:szCs w:val="28"/>
        </w:rPr>
        <w:t xml:space="preserve"> жилищным фондом или объектами инженерной инфраструктуры жилищно-коммунального комплекса;</w:t>
      </w:r>
      <w:r w:rsidR="007840EA" w:rsidRPr="00C26810">
        <w:rPr>
          <w:bCs/>
          <w:szCs w:val="28"/>
        </w:rPr>
        <w:t xml:space="preserve"> </w:t>
      </w:r>
      <w:r w:rsidR="007840EA" w:rsidRPr="00476D21">
        <w:rPr>
          <w:bCs/>
          <w:szCs w:val="28"/>
        </w:rPr>
        <w:t>приобретенны</w:t>
      </w:r>
      <w:r w:rsidR="007840EA">
        <w:rPr>
          <w:bCs/>
          <w:szCs w:val="28"/>
        </w:rPr>
        <w:t>х</w:t>
      </w:r>
      <w:r w:rsidR="007840EA" w:rsidRPr="00476D21">
        <w:rPr>
          <w:bCs/>
          <w:szCs w:val="28"/>
        </w:rPr>
        <w:t xml:space="preserve"> для жилищного строительства;</w:t>
      </w:r>
      <w:r w:rsidR="007840EA" w:rsidRPr="003A1AA8">
        <w:rPr>
          <w:bCs/>
          <w:szCs w:val="28"/>
        </w:rPr>
        <w:t xml:space="preserve"> </w:t>
      </w:r>
      <w:r w:rsidR="007840EA" w:rsidRPr="00476D21">
        <w:rPr>
          <w:bCs/>
          <w:szCs w:val="28"/>
        </w:rPr>
        <w:t>не используемы</w:t>
      </w:r>
      <w:r w:rsidR="007840EA">
        <w:rPr>
          <w:bCs/>
          <w:szCs w:val="28"/>
        </w:rPr>
        <w:t>х</w:t>
      </w:r>
      <w:r w:rsidR="007840EA" w:rsidRPr="00476D21">
        <w:rPr>
          <w:bCs/>
          <w:szCs w:val="28"/>
        </w:rPr>
        <w:t xml:space="preserve"> в предпринимательской деятельности, приобретенны</w:t>
      </w:r>
      <w:r w:rsidR="007840EA">
        <w:rPr>
          <w:bCs/>
          <w:szCs w:val="28"/>
        </w:rPr>
        <w:t>х</w:t>
      </w:r>
      <w:r w:rsidR="007840EA" w:rsidRPr="00476D21">
        <w:rPr>
          <w:bCs/>
          <w:szCs w:val="28"/>
        </w:rPr>
        <w:t xml:space="preserve"> для ведения ЛПХ, садоводства или огородничества, а также земел</w:t>
      </w:r>
      <w:r w:rsidR="007840EA">
        <w:rPr>
          <w:bCs/>
          <w:szCs w:val="28"/>
        </w:rPr>
        <w:t>ьных участков общего назначения</w:t>
      </w:r>
      <w:r w:rsidR="003D1814">
        <w:rPr>
          <w:bCs/>
          <w:szCs w:val="28"/>
        </w:rPr>
        <w:t>.</w:t>
      </w:r>
    </w:p>
    <w:p w14:paraId="1DAA8C73" w14:textId="77777777" w:rsidR="008275A1" w:rsidRDefault="009C5505" w:rsidP="006A1DF5">
      <w:pPr>
        <w:pStyle w:val="2"/>
        <w:spacing w:line="295" w:lineRule="auto"/>
        <w:jc w:val="both"/>
        <w:rPr>
          <w:szCs w:val="28"/>
          <w:shd w:val="clear" w:color="auto" w:fill="FFFFFF"/>
        </w:rPr>
      </w:pPr>
      <w:r w:rsidRPr="009C5505">
        <w:rPr>
          <w:bCs/>
          <w:szCs w:val="28"/>
        </w:rPr>
        <w:t xml:space="preserve">         </w:t>
      </w:r>
      <w:r>
        <w:rPr>
          <w:bCs/>
          <w:szCs w:val="28"/>
        </w:rPr>
        <w:t>В</w:t>
      </w:r>
      <w:r w:rsidR="007840EA">
        <w:rPr>
          <w:bCs/>
          <w:szCs w:val="28"/>
        </w:rPr>
        <w:t xml:space="preserve"> отношении </w:t>
      </w:r>
      <w:r>
        <w:rPr>
          <w:szCs w:val="28"/>
          <w:shd w:val="clear" w:color="auto" w:fill="FFFFFF"/>
        </w:rPr>
        <w:t>данной категории</w:t>
      </w:r>
      <w:r w:rsidRPr="009B50BB">
        <w:rPr>
          <w:szCs w:val="28"/>
          <w:shd w:val="clear" w:color="auto" w:fill="FFFFFF"/>
        </w:rPr>
        <w:t xml:space="preserve"> </w:t>
      </w:r>
      <w:r w:rsidRPr="009B50BB">
        <w:rPr>
          <w:bCs/>
          <w:szCs w:val="28"/>
        </w:rPr>
        <w:t>земельны</w:t>
      </w:r>
      <w:r>
        <w:rPr>
          <w:bCs/>
          <w:szCs w:val="28"/>
        </w:rPr>
        <w:t>х</w:t>
      </w:r>
      <w:r w:rsidRPr="009B50BB">
        <w:rPr>
          <w:bCs/>
          <w:szCs w:val="28"/>
        </w:rPr>
        <w:t xml:space="preserve"> </w:t>
      </w:r>
      <w:r w:rsidRPr="009B50BB">
        <w:rPr>
          <w:szCs w:val="28"/>
          <w:shd w:val="clear" w:color="auto" w:fill="FFFFFF"/>
        </w:rPr>
        <w:t>участк</w:t>
      </w:r>
      <w:r>
        <w:rPr>
          <w:szCs w:val="28"/>
          <w:shd w:val="clear" w:color="auto" w:fill="FFFFFF"/>
        </w:rPr>
        <w:t>ов</w:t>
      </w:r>
      <w:r w:rsidRPr="009B50BB">
        <w:rPr>
          <w:szCs w:val="28"/>
          <w:shd w:val="clear" w:color="auto" w:fill="FFFFFF"/>
        </w:rPr>
        <w:t xml:space="preserve"> </w:t>
      </w:r>
      <w:r w:rsidRPr="00F44EE8">
        <w:rPr>
          <w:bCs/>
          <w:szCs w:val="28"/>
        </w:rPr>
        <w:t>(кадастровая стоимость свыше 300 млн.</w:t>
      </w:r>
      <w:r>
        <w:rPr>
          <w:bCs/>
          <w:szCs w:val="28"/>
        </w:rPr>
        <w:t xml:space="preserve"> руб.) </w:t>
      </w:r>
      <w:r w:rsidR="007840EA">
        <w:rPr>
          <w:bCs/>
          <w:szCs w:val="28"/>
        </w:rPr>
        <w:t xml:space="preserve">не </w:t>
      </w:r>
      <w:r w:rsidR="00A5603D">
        <w:rPr>
          <w:bCs/>
          <w:szCs w:val="28"/>
        </w:rPr>
        <w:t xml:space="preserve">может </w:t>
      </w:r>
      <w:r w:rsidR="007840EA" w:rsidRPr="00476D21">
        <w:rPr>
          <w:bCs/>
          <w:szCs w:val="28"/>
        </w:rPr>
        <w:t>применятся</w:t>
      </w:r>
      <w:r w:rsidR="00BB52AC">
        <w:rPr>
          <w:szCs w:val="28"/>
        </w:rPr>
        <w:t xml:space="preserve"> </w:t>
      </w:r>
      <w:r w:rsidR="007840EA" w:rsidRPr="00476D21">
        <w:rPr>
          <w:bCs/>
          <w:szCs w:val="28"/>
        </w:rPr>
        <w:t>ставка налога в размере 0,3%</w:t>
      </w:r>
      <w:r w:rsidR="00C8495A">
        <w:rPr>
          <w:bCs/>
          <w:szCs w:val="28"/>
        </w:rPr>
        <w:t>.</w:t>
      </w:r>
      <w:r w:rsidR="007840EA">
        <w:rPr>
          <w:bCs/>
          <w:szCs w:val="28"/>
        </w:rPr>
        <w:t xml:space="preserve"> </w:t>
      </w:r>
      <w:r w:rsidR="007840EA">
        <w:rPr>
          <w:szCs w:val="28"/>
          <w:shd w:val="clear" w:color="auto" w:fill="FFFFFF"/>
        </w:rPr>
        <w:t>Исчисление</w:t>
      </w:r>
      <w:r w:rsidR="007840EA" w:rsidRPr="009B50BB">
        <w:rPr>
          <w:szCs w:val="28"/>
          <w:shd w:val="clear" w:color="auto" w:fill="FFFFFF"/>
        </w:rPr>
        <w:t xml:space="preserve"> </w:t>
      </w:r>
      <w:r w:rsidR="00884775">
        <w:rPr>
          <w:szCs w:val="28"/>
          <w:shd w:val="clear" w:color="auto" w:fill="FFFFFF"/>
        </w:rPr>
        <w:t xml:space="preserve">сумм </w:t>
      </w:r>
      <w:r w:rsidR="007840EA" w:rsidRPr="009B50BB">
        <w:rPr>
          <w:szCs w:val="28"/>
          <w:shd w:val="clear" w:color="auto" w:fill="FFFFFF"/>
        </w:rPr>
        <w:t>налог</w:t>
      </w:r>
      <w:r w:rsidR="007840EA">
        <w:rPr>
          <w:szCs w:val="28"/>
          <w:shd w:val="clear" w:color="auto" w:fill="FFFFFF"/>
        </w:rPr>
        <w:t>а</w:t>
      </w:r>
      <w:r w:rsidR="007840EA" w:rsidRPr="009B50BB">
        <w:rPr>
          <w:szCs w:val="28"/>
          <w:shd w:val="clear" w:color="auto" w:fill="FFFFFF"/>
        </w:rPr>
        <w:t xml:space="preserve"> </w:t>
      </w:r>
      <w:r w:rsidR="00884775">
        <w:rPr>
          <w:szCs w:val="28"/>
          <w:shd w:val="clear" w:color="auto" w:fill="FFFFFF"/>
        </w:rPr>
        <w:t>с 01.01.2025 года</w:t>
      </w:r>
      <w:r w:rsidR="00C82416" w:rsidRPr="00C82416">
        <w:rPr>
          <w:szCs w:val="28"/>
          <w:shd w:val="clear" w:color="auto" w:fill="FFFFFF"/>
        </w:rPr>
        <w:t xml:space="preserve"> </w:t>
      </w:r>
      <w:r w:rsidR="00C82416">
        <w:rPr>
          <w:szCs w:val="28"/>
          <w:shd w:val="clear" w:color="auto" w:fill="FFFFFF"/>
        </w:rPr>
        <w:t xml:space="preserve"> будет</w:t>
      </w:r>
      <w:r w:rsidR="007840EA" w:rsidRPr="009B50BB">
        <w:rPr>
          <w:szCs w:val="28"/>
          <w:shd w:val="clear" w:color="auto" w:fill="FFFFFF"/>
        </w:rPr>
        <w:t xml:space="preserve"> </w:t>
      </w:r>
      <w:r w:rsidR="007840EA">
        <w:rPr>
          <w:szCs w:val="28"/>
          <w:shd w:val="clear" w:color="auto" w:fill="FFFFFF"/>
        </w:rPr>
        <w:t>производить</w:t>
      </w:r>
      <w:r w:rsidR="00884775">
        <w:rPr>
          <w:szCs w:val="28"/>
          <w:shd w:val="clear" w:color="auto" w:fill="FFFFFF"/>
        </w:rPr>
        <w:t>ся</w:t>
      </w:r>
      <w:r w:rsidR="007840EA">
        <w:rPr>
          <w:szCs w:val="28"/>
          <w:shd w:val="clear" w:color="auto" w:fill="FFFFFF"/>
        </w:rPr>
        <w:t xml:space="preserve"> по ставке </w:t>
      </w:r>
      <w:r w:rsidR="007840EA" w:rsidRPr="00FD3D90">
        <w:rPr>
          <w:szCs w:val="28"/>
        </w:rPr>
        <w:t>в размере</w:t>
      </w:r>
      <w:r w:rsidR="00CD4ED5" w:rsidRPr="00F44EE8">
        <w:rPr>
          <w:szCs w:val="28"/>
          <w:shd w:val="clear" w:color="auto" w:fill="FFFFFF"/>
        </w:rPr>
        <w:t xml:space="preserve"> </w:t>
      </w:r>
      <w:r w:rsidR="007840EA">
        <w:rPr>
          <w:szCs w:val="28"/>
          <w:shd w:val="clear" w:color="auto" w:fill="FFFFFF"/>
        </w:rPr>
        <w:t>1,5%.</w:t>
      </w:r>
      <w:r w:rsidR="00CD4ED5" w:rsidRPr="00F44EE8">
        <w:rPr>
          <w:szCs w:val="28"/>
          <w:shd w:val="clear" w:color="auto" w:fill="FFFFFF"/>
        </w:rPr>
        <w:t xml:space="preserve">  </w:t>
      </w:r>
    </w:p>
    <w:p w14:paraId="32DAE578" w14:textId="77777777" w:rsidR="00915877" w:rsidRDefault="006B08F2" w:rsidP="00C31100">
      <w:pPr>
        <w:pStyle w:val="2"/>
        <w:spacing w:line="295" w:lineRule="auto"/>
        <w:jc w:val="both"/>
        <w:rPr>
          <w:szCs w:val="28"/>
        </w:rPr>
      </w:pPr>
      <w:r>
        <w:rPr>
          <w:bCs/>
          <w:szCs w:val="28"/>
        </w:rPr>
        <w:t xml:space="preserve">         </w:t>
      </w:r>
      <w:r w:rsidR="00C20CFC">
        <w:rPr>
          <w:szCs w:val="28"/>
        </w:rPr>
        <w:t>С</w:t>
      </w:r>
      <w:r w:rsidR="00D20C51" w:rsidRPr="00896C6E">
        <w:rPr>
          <w:szCs w:val="28"/>
        </w:rPr>
        <w:t xml:space="preserve">огласно данным </w:t>
      </w:r>
      <w:r w:rsidR="0024599C" w:rsidRPr="00896C6E">
        <w:rPr>
          <w:szCs w:val="28"/>
        </w:rPr>
        <w:t>Межрайонн</w:t>
      </w:r>
      <w:r w:rsidR="00C31100">
        <w:rPr>
          <w:szCs w:val="28"/>
        </w:rPr>
        <w:t>ых</w:t>
      </w:r>
      <w:r w:rsidR="0024599C" w:rsidRPr="00896C6E">
        <w:rPr>
          <w:szCs w:val="28"/>
        </w:rPr>
        <w:t xml:space="preserve"> ИФНС России №2,15 по Самарской области </w:t>
      </w:r>
      <w:r w:rsidR="00C20CFC">
        <w:rPr>
          <w:szCs w:val="28"/>
        </w:rPr>
        <w:t>по состоянию на 01.08.2024 год,</w:t>
      </w:r>
      <w:r w:rsidR="00C20CFC" w:rsidRPr="00896C6E">
        <w:rPr>
          <w:szCs w:val="28"/>
        </w:rPr>
        <w:t xml:space="preserve"> </w:t>
      </w:r>
      <w:r w:rsidR="00C31100" w:rsidRPr="00896C6E">
        <w:rPr>
          <w:szCs w:val="28"/>
        </w:rPr>
        <w:t>земельны</w:t>
      </w:r>
      <w:r w:rsidR="00C31100">
        <w:rPr>
          <w:szCs w:val="28"/>
        </w:rPr>
        <w:t>е</w:t>
      </w:r>
      <w:r w:rsidR="00C31100" w:rsidRPr="00896C6E">
        <w:rPr>
          <w:szCs w:val="28"/>
        </w:rPr>
        <w:t xml:space="preserve"> участк</w:t>
      </w:r>
      <w:r w:rsidR="00C31100">
        <w:rPr>
          <w:szCs w:val="28"/>
        </w:rPr>
        <w:t>и</w:t>
      </w:r>
      <w:r w:rsidR="00C31100" w:rsidRPr="00896C6E">
        <w:rPr>
          <w:szCs w:val="28"/>
        </w:rPr>
        <w:t xml:space="preserve"> </w:t>
      </w:r>
      <w:r w:rsidR="00915877" w:rsidRPr="00896C6E">
        <w:rPr>
          <w:szCs w:val="28"/>
        </w:rPr>
        <w:t>кадастровая стоимость каждого из которых превышает 300 миллионов рублей</w:t>
      </w:r>
      <w:r w:rsidR="00C31100">
        <w:rPr>
          <w:szCs w:val="28"/>
        </w:rPr>
        <w:t>,</w:t>
      </w:r>
      <w:r w:rsidR="00915877">
        <w:rPr>
          <w:szCs w:val="28"/>
        </w:rPr>
        <w:t xml:space="preserve"> </w:t>
      </w:r>
      <w:r w:rsidR="00915877" w:rsidRPr="00896C6E">
        <w:rPr>
          <w:szCs w:val="28"/>
        </w:rPr>
        <w:t>на территории городского округа Тольятти</w:t>
      </w:r>
      <w:r w:rsidR="00915877">
        <w:rPr>
          <w:szCs w:val="28"/>
        </w:rPr>
        <w:t xml:space="preserve"> отсутствуют.</w:t>
      </w:r>
    </w:p>
    <w:p w14:paraId="12A2050D" w14:textId="77777777" w:rsidR="0000259D" w:rsidRPr="00E6133E" w:rsidRDefault="00915877" w:rsidP="00C401C0">
      <w:pPr>
        <w:spacing w:line="295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145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F2B65">
        <w:rPr>
          <w:sz w:val="28"/>
          <w:szCs w:val="28"/>
        </w:rPr>
        <w:t>В</w:t>
      </w:r>
      <w:r w:rsidRPr="00281D99">
        <w:rPr>
          <w:sz w:val="28"/>
          <w:szCs w:val="28"/>
        </w:rPr>
        <w:t xml:space="preserve"> связи отсутствием </w:t>
      </w:r>
      <w:r w:rsidR="00281D99" w:rsidRPr="00281D99">
        <w:rPr>
          <w:sz w:val="28"/>
          <w:szCs w:val="28"/>
          <w:shd w:val="clear" w:color="auto" w:fill="FFFFFF"/>
        </w:rPr>
        <w:t xml:space="preserve">данной категории </w:t>
      </w:r>
      <w:r w:rsidR="00281D99" w:rsidRPr="00281D99">
        <w:rPr>
          <w:bCs/>
          <w:sz w:val="28"/>
          <w:szCs w:val="28"/>
        </w:rPr>
        <w:t xml:space="preserve">земельных </w:t>
      </w:r>
      <w:r w:rsidR="00281D99" w:rsidRPr="00281D99">
        <w:rPr>
          <w:sz w:val="28"/>
          <w:szCs w:val="28"/>
          <w:shd w:val="clear" w:color="auto" w:fill="FFFFFF"/>
        </w:rPr>
        <w:t xml:space="preserve">участков </w:t>
      </w:r>
      <w:r w:rsidRPr="00281D99">
        <w:rPr>
          <w:sz w:val="28"/>
          <w:szCs w:val="28"/>
        </w:rPr>
        <w:t>земельны</w:t>
      </w:r>
      <w:r w:rsidR="00514586" w:rsidRPr="00281D99">
        <w:rPr>
          <w:sz w:val="28"/>
          <w:szCs w:val="28"/>
        </w:rPr>
        <w:t>х</w:t>
      </w:r>
      <w:r w:rsidRPr="00281D99">
        <w:rPr>
          <w:sz w:val="28"/>
          <w:szCs w:val="28"/>
        </w:rPr>
        <w:t xml:space="preserve"> участк</w:t>
      </w:r>
      <w:r w:rsidR="00514586" w:rsidRPr="00281D99">
        <w:rPr>
          <w:sz w:val="28"/>
          <w:szCs w:val="28"/>
        </w:rPr>
        <w:t xml:space="preserve">ов, </w:t>
      </w:r>
      <w:r w:rsidR="0000259D" w:rsidRPr="00281D99">
        <w:rPr>
          <w:sz w:val="28"/>
          <w:szCs w:val="28"/>
        </w:rPr>
        <w:t xml:space="preserve">дополнительные </w:t>
      </w:r>
      <w:r w:rsidR="006B67CC" w:rsidRPr="00281D99">
        <w:rPr>
          <w:sz w:val="28"/>
          <w:szCs w:val="28"/>
        </w:rPr>
        <w:t xml:space="preserve">поступления </w:t>
      </w:r>
      <w:r w:rsidR="0000259D" w:rsidRPr="00281D99">
        <w:rPr>
          <w:sz w:val="28"/>
          <w:szCs w:val="28"/>
        </w:rPr>
        <w:t>доход</w:t>
      </w:r>
      <w:r w:rsidR="006B67CC" w:rsidRPr="00281D99">
        <w:rPr>
          <w:sz w:val="28"/>
          <w:szCs w:val="28"/>
        </w:rPr>
        <w:t>ов</w:t>
      </w:r>
      <w:r w:rsidR="0000259D" w:rsidRPr="00281D99">
        <w:rPr>
          <w:sz w:val="28"/>
          <w:szCs w:val="28"/>
        </w:rPr>
        <w:t xml:space="preserve"> в бюджет</w:t>
      </w:r>
      <w:r w:rsidR="0000259D" w:rsidRPr="00514586">
        <w:rPr>
          <w:sz w:val="28"/>
          <w:szCs w:val="28"/>
        </w:rPr>
        <w:t xml:space="preserve"> </w:t>
      </w:r>
      <w:r w:rsidR="0000259D">
        <w:rPr>
          <w:sz w:val="28"/>
          <w:szCs w:val="28"/>
        </w:rPr>
        <w:t>в 202</w:t>
      </w:r>
      <w:r w:rsidR="006B67CC">
        <w:rPr>
          <w:sz w:val="28"/>
          <w:szCs w:val="28"/>
        </w:rPr>
        <w:t>5</w:t>
      </w:r>
      <w:r w:rsidR="0000259D">
        <w:rPr>
          <w:sz w:val="28"/>
          <w:szCs w:val="28"/>
        </w:rPr>
        <w:t xml:space="preserve"> году </w:t>
      </w:r>
      <w:r w:rsidR="0000259D" w:rsidRPr="00514586">
        <w:rPr>
          <w:sz w:val="28"/>
          <w:szCs w:val="28"/>
        </w:rPr>
        <w:t xml:space="preserve">не </w:t>
      </w:r>
      <w:r w:rsidR="0000259D">
        <w:rPr>
          <w:sz w:val="28"/>
          <w:szCs w:val="28"/>
        </w:rPr>
        <w:t>планируются</w:t>
      </w:r>
      <w:r w:rsidR="0000259D" w:rsidRPr="00514586">
        <w:rPr>
          <w:sz w:val="28"/>
          <w:szCs w:val="28"/>
        </w:rPr>
        <w:t>.</w:t>
      </w:r>
    </w:p>
    <w:p w14:paraId="6CA87463" w14:textId="77777777" w:rsidR="00E61763" w:rsidRDefault="0093229B" w:rsidP="00C401C0">
      <w:pPr>
        <w:pStyle w:val="2"/>
        <w:spacing w:line="295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2.</w:t>
      </w:r>
      <w:r w:rsidR="00EF0F1B" w:rsidRPr="00EF0F1B">
        <w:rPr>
          <w:szCs w:val="28"/>
        </w:rPr>
        <w:t xml:space="preserve"> </w:t>
      </w:r>
      <w:r w:rsidR="00EF0F1B">
        <w:rPr>
          <w:szCs w:val="28"/>
        </w:rPr>
        <w:t>В</w:t>
      </w:r>
      <w:r w:rsidR="00EF0F1B" w:rsidRPr="00476D21">
        <w:rPr>
          <w:rFonts w:eastAsia="Calibri"/>
          <w:szCs w:val="28"/>
        </w:rPr>
        <w:t xml:space="preserve"> части </w:t>
      </w:r>
      <w:r w:rsidR="00EF0F1B">
        <w:rPr>
          <w:rFonts w:eastAsia="Calibri"/>
          <w:szCs w:val="28"/>
        </w:rPr>
        <w:t xml:space="preserve">уменьшения поступлений </w:t>
      </w:r>
      <w:r w:rsidR="00EF0F1B" w:rsidRPr="00476D21">
        <w:rPr>
          <w:rFonts w:eastAsia="Calibri"/>
          <w:szCs w:val="28"/>
        </w:rPr>
        <w:t xml:space="preserve">доходов </w:t>
      </w:r>
      <w:r w:rsidR="00EF0F1B">
        <w:rPr>
          <w:rFonts w:eastAsia="Calibri"/>
          <w:szCs w:val="28"/>
        </w:rPr>
        <w:t xml:space="preserve">от </w:t>
      </w:r>
      <w:r w:rsidR="00EF0F1B" w:rsidRPr="00476D21">
        <w:rPr>
          <w:rFonts w:eastAsia="Calibri"/>
          <w:szCs w:val="28"/>
        </w:rPr>
        <w:t>земельного налога с физических лиц</w:t>
      </w:r>
      <w:r w:rsidR="00E61763">
        <w:rPr>
          <w:rFonts w:eastAsia="Calibri"/>
          <w:szCs w:val="28"/>
        </w:rPr>
        <w:t>,</w:t>
      </w:r>
      <w:r w:rsidR="00E61763" w:rsidRPr="002A4F7B">
        <w:rPr>
          <w:szCs w:val="28"/>
        </w:rPr>
        <w:t xml:space="preserve"> </w:t>
      </w:r>
      <w:r w:rsidR="00E61763" w:rsidRPr="00876134">
        <w:rPr>
          <w:szCs w:val="28"/>
        </w:rPr>
        <w:t xml:space="preserve">в связи </w:t>
      </w:r>
      <w:r w:rsidR="00E61763">
        <w:rPr>
          <w:szCs w:val="28"/>
        </w:rPr>
        <w:t xml:space="preserve">с </w:t>
      </w:r>
      <w:r w:rsidR="00E61763" w:rsidRPr="00876134">
        <w:rPr>
          <w:szCs w:val="28"/>
        </w:rPr>
        <w:t>расширени</w:t>
      </w:r>
      <w:r w:rsidR="00E61763">
        <w:rPr>
          <w:szCs w:val="28"/>
        </w:rPr>
        <w:t>ем</w:t>
      </w:r>
      <w:r w:rsidR="00E61763" w:rsidRPr="00876134">
        <w:rPr>
          <w:szCs w:val="28"/>
        </w:rPr>
        <w:t xml:space="preserve"> имеющи</w:t>
      </w:r>
      <w:r w:rsidR="00C6156C">
        <w:rPr>
          <w:szCs w:val="28"/>
        </w:rPr>
        <w:t>х</w:t>
      </w:r>
      <w:r w:rsidR="00E61763" w:rsidRPr="00876134">
        <w:rPr>
          <w:szCs w:val="28"/>
        </w:rPr>
        <w:t>ся категори</w:t>
      </w:r>
      <w:r w:rsidR="00C6156C">
        <w:rPr>
          <w:szCs w:val="28"/>
        </w:rPr>
        <w:t>й</w:t>
      </w:r>
      <w:r w:rsidR="00E61763" w:rsidRPr="00876134">
        <w:rPr>
          <w:szCs w:val="28"/>
        </w:rPr>
        <w:t xml:space="preserve"> льготников</w:t>
      </w:r>
      <w:r w:rsidR="00B8343A" w:rsidRPr="00B8343A">
        <w:rPr>
          <w:szCs w:val="28"/>
        </w:rPr>
        <w:t>:</w:t>
      </w:r>
      <w:r w:rsidR="00E61763" w:rsidRPr="00876134">
        <w:rPr>
          <w:szCs w:val="28"/>
        </w:rPr>
        <w:t xml:space="preserve"> </w:t>
      </w:r>
      <w:r w:rsidR="00A41666">
        <w:rPr>
          <w:szCs w:val="28"/>
        </w:rPr>
        <w:t xml:space="preserve">для </w:t>
      </w:r>
      <w:r w:rsidR="00E61763" w:rsidRPr="00876134">
        <w:rPr>
          <w:szCs w:val="28"/>
        </w:rPr>
        <w:t>многодетных семей</w:t>
      </w:r>
      <w:r w:rsidR="00517E02">
        <w:rPr>
          <w:szCs w:val="28"/>
        </w:rPr>
        <w:t xml:space="preserve"> и</w:t>
      </w:r>
      <w:r w:rsidR="00E61763">
        <w:rPr>
          <w:szCs w:val="28"/>
        </w:rPr>
        <w:t xml:space="preserve"> ветеран</w:t>
      </w:r>
      <w:r w:rsidR="00517E02">
        <w:rPr>
          <w:szCs w:val="28"/>
        </w:rPr>
        <w:t>ов</w:t>
      </w:r>
      <w:r w:rsidR="00E61763">
        <w:rPr>
          <w:szCs w:val="28"/>
        </w:rPr>
        <w:t xml:space="preserve"> боевых действий</w:t>
      </w:r>
      <w:r w:rsidR="00E61763" w:rsidRPr="00876134">
        <w:rPr>
          <w:szCs w:val="28"/>
        </w:rPr>
        <w:t>.</w:t>
      </w:r>
    </w:p>
    <w:p w14:paraId="1585E60D" w14:textId="77777777" w:rsidR="00C30C0E" w:rsidRDefault="001A7C49" w:rsidP="00C30C0E">
      <w:pPr>
        <w:autoSpaceDE w:val="0"/>
        <w:autoSpaceDN w:val="0"/>
        <w:adjustRightInd w:val="0"/>
        <w:spacing w:line="295" w:lineRule="auto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 </w:t>
      </w:r>
      <w:r w:rsidR="00C30C0E">
        <w:rPr>
          <w:bCs/>
          <w:sz w:val="28"/>
          <w:szCs w:val="28"/>
        </w:rPr>
        <w:t xml:space="preserve">         </w:t>
      </w:r>
      <w:r w:rsidR="005B4902">
        <w:rPr>
          <w:bCs/>
          <w:sz w:val="28"/>
          <w:szCs w:val="28"/>
        </w:rPr>
        <w:t>1)</w:t>
      </w:r>
      <w:r w:rsidR="00C30C0E" w:rsidRPr="00C30C0E">
        <w:rPr>
          <w:bCs/>
          <w:sz w:val="28"/>
          <w:szCs w:val="28"/>
        </w:rPr>
        <w:t xml:space="preserve"> </w:t>
      </w:r>
      <w:r w:rsidR="00C30C0E" w:rsidRPr="00C630AB">
        <w:rPr>
          <w:bCs/>
          <w:sz w:val="28"/>
          <w:szCs w:val="28"/>
        </w:rPr>
        <w:t xml:space="preserve">В соответствии с подпунктом </w:t>
      </w:r>
      <w:r w:rsidR="00C30C0E">
        <w:rPr>
          <w:bCs/>
          <w:sz w:val="28"/>
          <w:szCs w:val="28"/>
        </w:rPr>
        <w:t>10</w:t>
      </w:r>
      <w:r w:rsidR="00C30C0E" w:rsidRPr="00C630AB">
        <w:rPr>
          <w:bCs/>
          <w:sz w:val="28"/>
          <w:szCs w:val="28"/>
        </w:rPr>
        <w:t xml:space="preserve"> пункта 5 статьи 391 Налогового кодекса Российской Федерации,</w:t>
      </w:r>
      <w:r w:rsidR="00C30C0E" w:rsidRPr="00C630AB">
        <w:rPr>
          <w:sz w:val="28"/>
          <w:szCs w:val="28"/>
          <w:shd w:val="clear" w:color="auto" w:fill="FFFFFF"/>
        </w:rPr>
        <w:t xml:space="preserve"> при расчете земельного налога, для налогоплательщиков из числа «</w:t>
      </w:r>
      <w:r w:rsidR="00C30C0E">
        <w:rPr>
          <w:bCs/>
          <w:sz w:val="28"/>
          <w:szCs w:val="28"/>
        </w:rPr>
        <w:t xml:space="preserve">лиц, имеющих </w:t>
      </w:r>
      <w:r w:rsidR="00C30C0E">
        <w:rPr>
          <w:sz w:val="28"/>
          <w:szCs w:val="28"/>
        </w:rPr>
        <w:t>трех и более несовершеннолетних детей</w:t>
      </w:r>
      <w:r w:rsidR="00C30C0E" w:rsidRPr="00C630AB">
        <w:rPr>
          <w:sz w:val="28"/>
          <w:szCs w:val="28"/>
          <w:shd w:val="clear" w:color="auto" w:fill="FFFFFF"/>
        </w:rPr>
        <w:t>» установлен налоговый вычет, уменьшающий налог на величину кадастровой стоимости 600 кв.м. по одному земельному участку.</w:t>
      </w:r>
    </w:p>
    <w:p w14:paraId="4CD74821" w14:textId="77777777" w:rsidR="00C30C0E" w:rsidRDefault="00C30C0E" w:rsidP="00213C23">
      <w:pPr>
        <w:spacing w:line="295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Следовательно,  </w:t>
      </w:r>
      <w:r w:rsidRPr="00476D21">
        <w:rPr>
          <w:bCs/>
          <w:sz w:val="28"/>
          <w:szCs w:val="28"/>
        </w:rPr>
        <w:t>многодетны</w:t>
      </w:r>
      <w:r>
        <w:rPr>
          <w:bCs/>
          <w:sz w:val="28"/>
          <w:szCs w:val="28"/>
        </w:rPr>
        <w:t>е семьи, имеющие одного</w:t>
      </w:r>
      <w:r w:rsidRPr="00476D21">
        <w:rPr>
          <w:sz w:val="28"/>
          <w:szCs w:val="28"/>
        </w:rPr>
        <w:t xml:space="preserve"> ребенк</w:t>
      </w:r>
      <w:r>
        <w:rPr>
          <w:sz w:val="28"/>
          <w:szCs w:val="28"/>
        </w:rPr>
        <w:t>а в</w:t>
      </w:r>
      <w:r w:rsidRPr="00476D21">
        <w:rPr>
          <w:sz w:val="28"/>
          <w:szCs w:val="28"/>
        </w:rPr>
        <w:t xml:space="preserve"> возраст</w:t>
      </w:r>
      <w:r>
        <w:rPr>
          <w:sz w:val="28"/>
          <w:szCs w:val="28"/>
        </w:rPr>
        <w:t>е</w:t>
      </w:r>
      <w:r w:rsidRPr="00476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старше </w:t>
      </w:r>
      <w:r w:rsidRPr="00476D21">
        <w:rPr>
          <w:sz w:val="28"/>
          <w:szCs w:val="28"/>
        </w:rPr>
        <w:t>18 ле</w:t>
      </w:r>
      <w:r>
        <w:rPr>
          <w:sz w:val="28"/>
          <w:szCs w:val="28"/>
        </w:rPr>
        <w:t>т</w:t>
      </w:r>
      <w:r w:rsidRPr="00C30C0E">
        <w:rPr>
          <w:sz w:val="28"/>
          <w:szCs w:val="28"/>
        </w:rPr>
        <w:t xml:space="preserve"> </w:t>
      </w:r>
      <w:r w:rsidRPr="00476D21">
        <w:rPr>
          <w:sz w:val="28"/>
          <w:szCs w:val="28"/>
        </w:rPr>
        <w:t>обуч</w:t>
      </w:r>
      <w:r>
        <w:rPr>
          <w:sz w:val="28"/>
          <w:szCs w:val="28"/>
        </w:rPr>
        <w:t>ающегося по</w:t>
      </w:r>
      <w:r w:rsidRPr="00C30C0E">
        <w:rPr>
          <w:sz w:val="28"/>
          <w:szCs w:val="28"/>
        </w:rPr>
        <w:t xml:space="preserve"> </w:t>
      </w:r>
      <w:r w:rsidRPr="00476D21">
        <w:rPr>
          <w:sz w:val="28"/>
          <w:szCs w:val="28"/>
        </w:rPr>
        <w:t>очной форме</w:t>
      </w:r>
      <w:r>
        <w:rPr>
          <w:sz w:val="28"/>
          <w:szCs w:val="28"/>
        </w:rPr>
        <w:t>, не могут получать налоговую льготу</w:t>
      </w:r>
      <w:r w:rsidRPr="00476D2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C630AB">
        <w:rPr>
          <w:bCs/>
          <w:sz w:val="28"/>
          <w:szCs w:val="28"/>
        </w:rPr>
        <w:t xml:space="preserve"> соответствии</w:t>
      </w:r>
      <w:r>
        <w:rPr>
          <w:bCs/>
          <w:sz w:val="28"/>
          <w:szCs w:val="28"/>
        </w:rPr>
        <w:t xml:space="preserve"> с</w:t>
      </w:r>
      <w:r w:rsidRPr="00C30C0E">
        <w:rPr>
          <w:bCs/>
          <w:sz w:val="28"/>
          <w:szCs w:val="28"/>
        </w:rPr>
        <w:t xml:space="preserve"> </w:t>
      </w:r>
      <w:r w:rsidRPr="00C630AB">
        <w:rPr>
          <w:bCs/>
          <w:sz w:val="28"/>
          <w:szCs w:val="28"/>
        </w:rPr>
        <w:t>Налогов</w:t>
      </w:r>
      <w:r>
        <w:rPr>
          <w:bCs/>
          <w:sz w:val="28"/>
          <w:szCs w:val="28"/>
        </w:rPr>
        <w:t>ым</w:t>
      </w:r>
      <w:r w:rsidRPr="00C630AB">
        <w:rPr>
          <w:bCs/>
          <w:sz w:val="28"/>
          <w:szCs w:val="28"/>
        </w:rPr>
        <w:t xml:space="preserve"> кодекс</w:t>
      </w:r>
      <w:r>
        <w:rPr>
          <w:bCs/>
          <w:sz w:val="28"/>
          <w:szCs w:val="28"/>
        </w:rPr>
        <w:t>ом</w:t>
      </w:r>
      <w:r w:rsidRPr="00C630AB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.</w:t>
      </w:r>
    </w:p>
    <w:p w14:paraId="79F6F7CC" w14:textId="77777777" w:rsidR="009A1CC0" w:rsidRDefault="005B4902" w:rsidP="00213C23">
      <w:pPr>
        <w:spacing w:line="295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C6156C" w:rsidRPr="00476D21">
        <w:rPr>
          <w:bCs/>
          <w:sz w:val="28"/>
          <w:szCs w:val="28"/>
        </w:rPr>
        <w:t xml:space="preserve">В соответствии с Указом Президента РФ от 23.01.2024 № 63 «О мерах социальной поддержки многодетных семей» </w:t>
      </w:r>
      <w:r w:rsidR="009A1CC0">
        <w:rPr>
          <w:sz w:val="28"/>
          <w:szCs w:val="28"/>
        </w:rPr>
        <w:t xml:space="preserve">предлагается </w:t>
      </w:r>
      <w:r w:rsidR="009A1CC0" w:rsidRPr="00476D21">
        <w:rPr>
          <w:bCs/>
          <w:sz w:val="28"/>
          <w:szCs w:val="28"/>
        </w:rPr>
        <w:t xml:space="preserve">расширить возрастной критерий </w:t>
      </w:r>
      <w:r w:rsidR="009A1CC0" w:rsidRPr="00476D21">
        <w:rPr>
          <w:sz w:val="28"/>
          <w:szCs w:val="28"/>
        </w:rPr>
        <w:t xml:space="preserve">для </w:t>
      </w:r>
      <w:r w:rsidR="009A1CC0" w:rsidRPr="00476D21">
        <w:rPr>
          <w:bCs/>
          <w:sz w:val="28"/>
          <w:szCs w:val="28"/>
        </w:rPr>
        <w:t>многодетных семей, имеющих 3-х и более детей</w:t>
      </w:r>
      <w:r w:rsidR="00584BCD" w:rsidRPr="00584BCD">
        <w:rPr>
          <w:sz w:val="28"/>
          <w:szCs w:val="28"/>
        </w:rPr>
        <w:t xml:space="preserve"> </w:t>
      </w:r>
      <w:r w:rsidR="00584BCD" w:rsidRPr="00476D21">
        <w:rPr>
          <w:sz w:val="28"/>
          <w:szCs w:val="28"/>
        </w:rPr>
        <w:t>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</w:t>
      </w:r>
      <w:r w:rsidR="00584BCD">
        <w:rPr>
          <w:sz w:val="28"/>
          <w:szCs w:val="28"/>
        </w:rPr>
        <w:t>.</w:t>
      </w:r>
    </w:p>
    <w:p w14:paraId="128D36D6" w14:textId="77777777" w:rsidR="008978C4" w:rsidRDefault="00213C23" w:rsidP="00C30C0E">
      <w:pPr>
        <w:autoSpaceDE w:val="0"/>
        <w:autoSpaceDN w:val="0"/>
        <w:adjustRightInd w:val="0"/>
        <w:spacing w:line="295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8978C4">
        <w:rPr>
          <w:sz w:val="28"/>
          <w:szCs w:val="28"/>
        </w:rPr>
        <w:t xml:space="preserve"> По данным отчета 5-МН за 2023 год </w:t>
      </w:r>
      <w:r w:rsidR="00C30C0E">
        <w:rPr>
          <w:sz w:val="28"/>
          <w:szCs w:val="28"/>
        </w:rPr>
        <w:t>количество</w:t>
      </w:r>
      <w:r w:rsidR="008978C4">
        <w:rPr>
          <w:sz w:val="28"/>
          <w:szCs w:val="28"/>
        </w:rPr>
        <w:t xml:space="preserve"> </w:t>
      </w:r>
      <w:r w:rsidR="00C30C0E" w:rsidRPr="006443E7">
        <w:rPr>
          <w:sz w:val="28"/>
          <w:szCs w:val="28"/>
        </w:rPr>
        <w:t>налогоплательщик</w:t>
      </w:r>
      <w:r w:rsidR="00C30C0E">
        <w:rPr>
          <w:sz w:val="28"/>
          <w:szCs w:val="28"/>
        </w:rPr>
        <w:t>ов данной категории</w:t>
      </w:r>
      <w:r w:rsidR="008978C4">
        <w:rPr>
          <w:sz w:val="28"/>
          <w:szCs w:val="28"/>
        </w:rPr>
        <w:t>,</w:t>
      </w:r>
      <w:r w:rsidR="008978C4" w:rsidRPr="00EC1277">
        <w:rPr>
          <w:sz w:val="28"/>
          <w:szCs w:val="28"/>
        </w:rPr>
        <w:t xml:space="preserve"> </w:t>
      </w:r>
      <w:r w:rsidR="008978C4" w:rsidRPr="0045305D">
        <w:rPr>
          <w:sz w:val="28"/>
          <w:szCs w:val="28"/>
        </w:rPr>
        <w:t>которым предоставлена</w:t>
      </w:r>
      <w:r w:rsidR="008978C4" w:rsidRPr="00CA6F4A">
        <w:rPr>
          <w:bCs/>
          <w:sz w:val="28"/>
          <w:szCs w:val="28"/>
        </w:rPr>
        <w:t xml:space="preserve"> </w:t>
      </w:r>
      <w:r w:rsidR="008978C4" w:rsidRPr="0045305D">
        <w:rPr>
          <w:sz w:val="28"/>
          <w:szCs w:val="28"/>
        </w:rPr>
        <w:t>льгота</w:t>
      </w:r>
      <w:r w:rsidR="008978C4">
        <w:rPr>
          <w:sz w:val="28"/>
          <w:szCs w:val="28"/>
        </w:rPr>
        <w:t xml:space="preserve"> </w:t>
      </w:r>
      <w:r w:rsidR="008978C4">
        <w:rPr>
          <w:bCs/>
          <w:sz w:val="28"/>
          <w:szCs w:val="28"/>
        </w:rPr>
        <w:t>в</w:t>
      </w:r>
      <w:r w:rsidR="008978C4" w:rsidRPr="00C630AB">
        <w:rPr>
          <w:bCs/>
          <w:sz w:val="28"/>
          <w:szCs w:val="28"/>
        </w:rPr>
        <w:t xml:space="preserve"> соответствии</w:t>
      </w:r>
      <w:r w:rsidR="008978C4" w:rsidRPr="00CA6F4A">
        <w:rPr>
          <w:bCs/>
          <w:sz w:val="28"/>
          <w:szCs w:val="28"/>
        </w:rPr>
        <w:t xml:space="preserve"> </w:t>
      </w:r>
      <w:r w:rsidR="008978C4" w:rsidRPr="00C630AB">
        <w:rPr>
          <w:bCs/>
          <w:sz w:val="28"/>
          <w:szCs w:val="28"/>
        </w:rPr>
        <w:t xml:space="preserve">подпунктом </w:t>
      </w:r>
      <w:r w:rsidR="008978C4">
        <w:rPr>
          <w:bCs/>
          <w:sz w:val="28"/>
          <w:szCs w:val="28"/>
        </w:rPr>
        <w:t>10</w:t>
      </w:r>
      <w:r w:rsidR="008978C4" w:rsidRPr="00C630AB">
        <w:rPr>
          <w:bCs/>
          <w:sz w:val="28"/>
          <w:szCs w:val="28"/>
        </w:rPr>
        <w:t xml:space="preserve"> пункта 5 статьи 391 Налогового кодекса Российской Федерации</w:t>
      </w:r>
      <w:r w:rsidR="008978C4" w:rsidRPr="0045305D">
        <w:rPr>
          <w:sz w:val="28"/>
          <w:szCs w:val="28"/>
        </w:rPr>
        <w:t xml:space="preserve"> составил</w:t>
      </w:r>
      <w:r w:rsidR="008978C4">
        <w:rPr>
          <w:sz w:val="28"/>
          <w:szCs w:val="28"/>
        </w:rPr>
        <w:t>о 1</w:t>
      </w:r>
      <w:r w:rsidR="00C30C0E">
        <w:rPr>
          <w:sz w:val="28"/>
          <w:szCs w:val="28"/>
        </w:rPr>
        <w:t> </w:t>
      </w:r>
      <w:r w:rsidR="008978C4">
        <w:rPr>
          <w:sz w:val="28"/>
          <w:szCs w:val="28"/>
        </w:rPr>
        <w:t xml:space="preserve">029 человек. </w:t>
      </w:r>
      <w:r w:rsidR="008978C4" w:rsidRPr="00537842">
        <w:rPr>
          <w:sz w:val="28"/>
          <w:szCs w:val="28"/>
        </w:rPr>
        <w:t xml:space="preserve"> </w:t>
      </w:r>
      <w:r w:rsidR="008978C4" w:rsidRPr="006443E7">
        <w:rPr>
          <w:sz w:val="28"/>
          <w:szCs w:val="28"/>
        </w:rPr>
        <w:t xml:space="preserve">При этом сумма налога, не поступившая в бюджет за 2023 год в результате предоставления льгот составила </w:t>
      </w:r>
      <w:r w:rsidR="008978C4">
        <w:rPr>
          <w:sz w:val="28"/>
          <w:szCs w:val="28"/>
        </w:rPr>
        <w:t>1 643</w:t>
      </w:r>
      <w:r w:rsidR="008978C4" w:rsidRPr="006443E7">
        <w:rPr>
          <w:sz w:val="28"/>
          <w:szCs w:val="28"/>
        </w:rPr>
        <w:t xml:space="preserve"> тыс.</w:t>
      </w:r>
      <w:r w:rsidR="008978C4">
        <w:rPr>
          <w:sz w:val="28"/>
          <w:szCs w:val="28"/>
        </w:rPr>
        <w:t xml:space="preserve"> </w:t>
      </w:r>
      <w:r w:rsidR="008978C4" w:rsidRPr="006443E7">
        <w:rPr>
          <w:sz w:val="28"/>
          <w:szCs w:val="28"/>
        </w:rPr>
        <w:t>руб.</w:t>
      </w:r>
      <w:r w:rsidR="008978C4">
        <w:rPr>
          <w:sz w:val="28"/>
          <w:szCs w:val="28"/>
        </w:rPr>
        <w:t xml:space="preserve"> С</w:t>
      </w:r>
      <w:r w:rsidR="008978C4" w:rsidRPr="006443E7">
        <w:rPr>
          <w:sz w:val="28"/>
          <w:szCs w:val="28"/>
        </w:rPr>
        <w:t xml:space="preserve">редняя сумма льготы на 1 налогоплательщика за 2023 год составила </w:t>
      </w:r>
      <w:r w:rsidR="008978C4">
        <w:rPr>
          <w:sz w:val="28"/>
          <w:szCs w:val="28"/>
        </w:rPr>
        <w:t>1</w:t>
      </w:r>
      <w:r w:rsidR="008978C4" w:rsidRPr="006443E7">
        <w:rPr>
          <w:sz w:val="28"/>
          <w:szCs w:val="28"/>
        </w:rPr>
        <w:t>,</w:t>
      </w:r>
      <w:r w:rsidR="008978C4">
        <w:rPr>
          <w:sz w:val="28"/>
          <w:szCs w:val="28"/>
        </w:rPr>
        <w:t>6</w:t>
      </w:r>
      <w:r w:rsidR="008978C4" w:rsidRPr="006443E7">
        <w:rPr>
          <w:sz w:val="28"/>
          <w:szCs w:val="28"/>
        </w:rPr>
        <w:t xml:space="preserve"> тыс.</w:t>
      </w:r>
      <w:r w:rsidR="008978C4">
        <w:rPr>
          <w:sz w:val="28"/>
          <w:szCs w:val="28"/>
        </w:rPr>
        <w:t xml:space="preserve"> </w:t>
      </w:r>
      <w:r w:rsidR="008978C4" w:rsidRPr="006443E7">
        <w:rPr>
          <w:sz w:val="28"/>
          <w:szCs w:val="28"/>
        </w:rPr>
        <w:t>руб.</w:t>
      </w:r>
      <w:r w:rsidR="008978C4" w:rsidRPr="00AE645A">
        <w:rPr>
          <w:sz w:val="28"/>
          <w:szCs w:val="28"/>
        </w:rPr>
        <w:t xml:space="preserve"> </w:t>
      </w:r>
      <w:r w:rsidR="008978C4">
        <w:rPr>
          <w:sz w:val="28"/>
          <w:szCs w:val="28"/>
        </w:rPr>
        <w:t>(1</w:t>
      </w:r>
      <w:r w:rsidR="00C30C0E">
        <w:rPr>
          <w:sz w:val="28"/>
          <w:szCs w:val="28"/>
        </w:rPr>
        <w:t> </w:t>
      </w:r>
      <w:r w:rsidR="008978C4">
        <w:rPr>
          <w:sz w:val="28"/>
          <w:szCs w:val="28"/>
        </w:rPr>
        <w:t>643</w:t>
      </w:r>
      <w:r w:rsidR="00C30C0E">
        <w:rPr>
          <w:sz w:val="28"/>
          <w:szCs w:val="28"/>
        </w:rPr>
        <w:t> </w:t>
      </w:r>
      <w:r w:rsidR="008978C4" w:rsidRPr="0045305D">
        <w:rPr>
          <w:sz w:val="28"/>
          <w:szCs w:val="28"/>
        </w:rPr>
        <w:t>тыс.</w:t>
      </w:r>
      <w:r w:rsidR="00C30C0E">
        <w:rPr>
          <w:sz w:val="28"/>
          <w:szCs w:val="28"/>
        </w:rPr>
        <w:t> </w:t>
      </w:r>
      <w:r w:rsidR="008978C4" w:rsidRPr="0045305D">
        <w:rPr>
          <w:sz w:val="28"/>
          <w:szCs w:val="28"/>
        </w:rPr>
        <w:t>руб.</w:t>
      </w:r>
      <w:r w:rsidR="008978C4">
        <w:rPr>
          <w:sz w:val="28"/>
          <w:szCs w:val="28"/>
        </w:rPr>
        <w:t xml:space="preserve"> / 1029 чел.)</w:t>
      </w:r>
    </w:p>
    <w:p w14:paraId="4E7D6E9B" w14:textId="77777777" w:rsidR="008872AF" w:rsidRPr="0011296C" w:rsidRDefault="00213C23" w:rsidP="008978C4">
      <w:pPr>
        <w:autoSpaceDE w:val="0"/>
        <w:autoSpaceDN w:val="0"/>
        <w:adjustRightInd w:val="0"/>
        <w:spacing w:line="295" w:lineRule="auto"/>
        <w:jc w:val="both"/>
        <w:rPr>
          <w:sz w:val="28"/>
          <w:szCs w:val="28"/>
        </w:rPr>
      </w:pPr>
      <w:r w:rsidRPr="00C630AB">
        <w:rPr>
          <w:sz w:val="28"/>
          <w:szCs w:val="28"/>
          <w:shd w:val="clear" w:color="auto" w:fill="FFFFFF"/>
        </w:rPr>
        <w:t> </w:t>
      </w:r>
      <w:r w:rsidR="008978C4">
        <w:rPr>
          <w:sz w:val="28"/>
          <w:szCs w:val="28"/>
          <w:shd w:val="clear" w:color="auto" w:fill="FFFFFF"/>
        </w:rPr>
        <w:t xml:space="preserve">         </w:t>
      </w:r>
      <w:r w:rsidR="00597A96">
        <w:rPr>
          <w:sz w:val="28"/>
          <w:szCs w:val="28"/>
        </w:rPr>
        <w:t xml:space="preserve">В действующей редакции </w:t>
      </w:r>
      <w:r w:rsidR="001A7C49">
        <w:rPr>
          <w:sz w:val="28"/>
          <w:szCs w:val="28"/>
        </w:rPr>
        <w:t xml:space="preserve">подпунктом 2 пункта </w:t>
      </w:r>
      <w:r w:rsidR="001A7C49" w:rsidRPr="004D2978">
        <w:rPr>
          <w:sz w:val="28"/>
          <w:szCs w:val="28"/>
        </w:rPr>
        <w:t>3 ст</w:t>
      </w:r>
      <w:r w:rsidR="001A7C49">
        <w:rPr>
          <w:sz w:val="28"/>
          <w:szCs w:val="28"/>
        </w:rPr>
        <w:t xml:space="preserve">атьи </w:t>
      </w:r>
      <w:r w:rsidR="001A7C49" w:rsidRPr="004D2978">
        <w:rPr>
          <w:sz w:val="28"/>
          <w:szCs w:val="28"/>
        </w:rPr>
        <w:t xml:space="preserve">3 Положения </w:t>
      </w:r>
      <w:r w:rsidR="00597A96" w:rsidRPr="004D2978">
        <w:rPr>
          <w:sz w:val="28"/>
          <w:szCs w:val="28"/>
        </w:rPr>
        <w:t xml:space="preserve">освобождаются от уплаты </w:t>
      </w:r>
      <w:r w:rsidR="00597A96" w:rsidRPr="00AA5A50">
        <w:rPr>
          <w:sz w:val="28"/>
          <w:szCs w:val="28"/>
        </w:rPr>
        <w:t xml:space="preserve">земельного налога в размере 50% </w:t>
      </w:r>
      <w:r w:rsidR="00C82416">
        <w:rPr>
          <w:sz w:val="28"/>
          <w:szCs w:val="28"/>
        </w:rPr>
        <w:t>«</w:t>
      </w:r>
      <w:r w:rsidR="001A7C49" w:rsidRPr="00AA5A50">
        <w:rPr>
          <w:sz w:val="28"/>
          <w:szCs w:val="28"/>
        </w:rPr>
        <w:t>многодетные семьи, имеющие 3-х и б</w:t>
      </w:r>
      <w:r w:rsidR="00344C49" w:rsidRPr="00AA5A50">
        <w:rPr>
          <w:sz w:val="28"/>
          <w:szCs w:val="28"/>
        </w:rPr>
        <w:t>олее детей в возрасте до 18 лет</w:t>
      </w:r>
      <w:r w:rsidR="00C82416">
        <w:rPr>
          <w:sz w:val="28"/>
          <w:szCs w:val="28"/>
        </w:rPr>
        <w:t>»</w:t>
      </w:r>
      <w:r w:rsidR="00344C49" w:rsidRPr="00AA5A50">
        <w:rPr>
          <w:sz w:val="28"/>
          <w:szCs w:val="28"/>
        </w:rPr>
        <w:t>, то есть</w:t>
      </w:r>
      <w:r w:rsidR="008872AF" w:rsidRPr="00AA5A50">
        <w:rPr>
          <w:color w:val="1F1F1F"/>
          <w:sz w:val="28"/>
          <w:szCs w:val="28"/>
          <w:shd w:val="clear" w:color="auto" w:fill="FFFFFF"/>
        </w:rPr>
        <w:t xml:space="preserve"> </w:t>
      </w:r>
      <w:r w:rsidR="00B56857">
        <w:rPr>
          <w:color w:val="1F1F1F"/>
          <w:sz w:val="28"/>
          <w:szCs w:val="28"/>
          <w:shd w:val="clear" w:color="auto" w:fill="FFFFFF"/>
        </w:rPr>
        <w:t xml:space="preserve">сумма </w:t>
      </w:r>
      <w:r w:rsidR="008872AF" w:rsidRPr="00AA5A50">
        <w:rPr>
          <w:sz w:val="28"/>
          <w:szCs w:val="28"/>
          <w:shd w:val="clear" w:color="auto" w:fill="FFFFFF"/>
        </w:rPr>
        <w:t>налог</w:t>
      </w:r>
      <w:r w:rsidR="00B56857">
        <w:rPr>
          <w:sz w:val="28"/>
          <w:szCs w:val="28"/>
          <w:shd w:val="clear" w:color="auto" w:fill="FFFFFF"/>
        </w:rPr>
        <w:t>а</w:t>
      </w:r>
      <w:r w:rsidR="008872AF" w:rsidRPr="00AA5A50">
        <w:rPr>
          <w:color w:val="1F1F1F"/>
          <w:sz w:val="28"/>
          <w:szCs w:val="28"/>
          <w:shd w:val="clear" w:color="auto" w:fill="FFFFFF"/>
        </w:rPr>
        <w:t xml:space="preserve"> </w:t>
      </w:r>
      <w:r w:rsidR="00AA5A50" w:rsidRPr="0011296C">
        <w:rPr>
          <w:color w:val="1F1F1F"/>
          <w:sz w:val="28"/>
          <w:szCs w:val="28"/>
          <w:shd w:val="clear" w:color="auto" w:fill="FFFFFF"/>
        </w:rPr>
        <w:t>рас</w:t>
      </w:r>
      <w:r w:rsidR="00AA5A50" w:rsidRPr="0011296C">
        <w:rPr>
          <w:sz w:val="28"/>
          <w:szCs w:val="28"/>
          <w:shd w:val="clear" w:color="auto" w:fill="FFFFFF"/>
        </w:rPr>
        <w:t>счит</w:t>
      </w:r>
      <w:r w:rsidR="00A5603D" w:rsidRPr="0011296C">
        <w:rPr>
          <w:sz w:val="28"/>
          <w:szCs w:val="28"/>
          <w:shd w:val="clear" w:color="auto" w:fill="FFFFFF"/>
        </w:rPr>
        <w:t>ывается</w:t>
      </w:r>
      <w:r w:rsidR="00AA5A50" w:rsidRPr="0011296C">
        <w:rPr>
          <w:sz w:val="28"/>
          <w:szCs w:val="28"/>
          <w:shd w:val="clear" w:color="auto" w:fill="FFFFFF"/>
        </w:rPr>
        <w:t xml:space="preserve"> с </w:t>
      </w:r>
      <w:r w:rsidR="008872AF" w:rsidRPr="0011296C">
        <w:rPr>
          <w:color w:val="1F1F1F"/>
          <w:sz w:val="28"/>
          <w:szCs w:val="28"/>
          <w:shd w:val="clear" w:color="auto" w:fill="FFFFFF"/>
        </w:rPr>
        <w:t>площад</w:t>
      </w:r>
      <w:r w:rsidR="00AA5A50" w:rsidRPr="0011296C">
        <w:rPr>
          <w:color w:val="1F1F1F"/>
          <w:sz w:val="28"/>
          <w:szCs w:val="28"/>
          <w:shd w:val="clear" w:color="auto" w:fill="FFFFFF"/>
        </w:rPr>
        <w:t xml:space="preserve">и </w:t>
      </w:r>
      <w:r w:rsidR="008872AF" w:rsidRPr="0011296C">
        <w:rPr>
          <w:color w:val="1F1F1F"/>
          <w:sz w:val="28"/>
          <w:szCs w:val="28"/>
          <w:shd w:val="clear" w:color="auto" w:fill="FFFFFF"/>
        </w:rPr>
        <w:t xml:space="preserve">земельного участка </w:t>
      </w:r>
      <w:r w:rsidR="00AA5A50" w:rsidRPr="0011296C">
        <w:rPr>
          <w:color w:val="1F1F1F"/>
          <w:sz w:val="28"/>
          <w:szCs w:val="28"/>
          <w:shd w:val="clear" w:color="auto" w:fill="FFFFFF"/>
        </w:rPr>
        <w:t>свыше</w:t>
      </w:r>
      <w:r w:rsidR="008872AF" w:rsidRPr="0011296C">
        <w:rPr>
          <w:color w:val="1F1F1F"/>
          <w:sz w:val="28"/>
          <w:szCs w:val="28"/>
          <w:shd w:val="clear" w:color="auto" w:fill="FFFFFF"/>
        </w:rPr>
        <w:t xml:space="preserve"> 600 кв. м</w:t>
      </w:r>
      <w:r w:rsidR="00AA5A50" w:rsidRPr="0011296C">
        <w:rPr>
          <w:color w:val="1F1F1F"/>
          <w:sz w:val="28"/>
          <w:szCs w:val="28"/>
          <w:shd w:val="clear" w:color="auto" w:fill="FFFFFF"/>
        </w:rPr>
        <w:t>.</w:t>
      </w:r>
    </w:p>
    <w:p w14:paraId="3D09195C" w14:textId="77777777" w:rsidR="00CC4E5D" w:rsidRPr="000010E1" w:rsidRDefault="00344C49" w:rsidP="001C33F0">
      <w:pPr>
        <w:pStyle w:val="ae"/>
        <w:spacing w:after="0" w:line="295" w:lineRule="auto"/>
        <w:ind w:firstLine="708"/>
        <w:jc w:val="both"/>
        <w:rPr>
          <w:sz w:val="28"/>
          <w:szCs w:val="28"/>
        </w:rPr>
      </w:pPr>
      <w:r w:rsidRPr="0011296C">
        <w:rPr>
          <w:sz w:val="28"/>
          <w:szCs w:val="28"/>
          <w:shd w:val="clear" w:color="auto" w:fill="FFFFFF"/>
        </w:rPr>
        <w:t xml:space="preserve"> </w:t>
      </w:r>
      <w:r w:rsidR="003A649B" w:rsidRPr="0011296C">
        <w:rPr>
          <w:sz w:val="28"/>
          <w:szCs w:val="28"/>
        </w:rPr>
        <w:t>Согласно показателям</w:t>
      </w:r>
      <w:r w:rsidR="00C82416" w:rsidRPr="0011296C">
        <w:rPr>
          <w:sz w:val="28"/>
          <w:szCs w:val="28"/>
        </w:rPr>
        <w:t xml:space="preserve"> про</w:t>
      </w:r>
      <w:r w:rsidR="003A649B" w:rsidRPr="0011296C">
        <w:rPr>
          <w:sz w:val="28"/>
          <w:szCs w:val="28"/>
        </w:rPr>
        <w:t>ве</w:t>
      </w:r>
      <w:r w:rsidR="00C82416" w:rsidRPr="0011296C">
        <w:rPr>
          <w:sz w:val="28"/>
          <w:szCs w:val="28"/>
        </w:rPr>
        <w:t>д</w:t>
      </w:r>
      <w:r w:rsidR="003A649B" w:rsidRPr="0011296C">
        <w:rPr>
          <w:sz w:val="28"/>
          <w:szCs w:val="28"/>
        </w:rPr>
        <w:t>енной</w:t>
      </w:r>
      <w:r w:rsidR="001C33F0" w:rsidRPr="0011296C">
        <w:rPr>
          <w:sz w:val="28"/>
          <w:szCs w:val="28"/>
        </w:rPr>
        <w:t xml:space="preserve"> оценки</w:t>
      </w:r>
      <w:r w:rsidR="00CC4E5D" w:rsidRPr="0011296C">
        <w:rPr>
          <w:sz w:val="28"/>
          <w:szCs w:val="28"/>
        </w:rPr>
        <w:t xml:space="preserve"> налоговых расходов </w:t>
      </w:r>
      <w:r w:rsidR="0011296C" w:rsidRPr="0011296C">
        <w:rPr>
          <w:sz w:val="28"/>
          <w:szCs w:val="28"/>
        </w:rPr>
        <w:t xml:space="preserve">городского округа Тольятти </w:t>
      </w:r>
      <w:r w:rsidR="00CC4E5D" w:rsidRPr="0011296C">
        <w:rPr>
          <w:sz w:val="28"/>
          <w:szCs w:val="28"/>
        </w:rPr>
        <w:t>по земельному налогу</w:t>
      </w:r>
      <w:r w:rsidR="003F6281" w:rsidRPr="0011296C">
        <w:rPr>
          <w:sz w:val="28"/>
          <w:szCs w:val="28"/>
        </w:rPr>
        <w:t xml:space="preserve"> за 202</w:t>
      </w:r>
      <w:r w:rsidR="00610D33" w:rsidRPr="0011296C">
        <w:rPr>
          <w:sz w:val="28"/>
          <w:szCs w:val="28"/>
        </w:rPr>
        <w:t>3</w:t>
      </w:r>
      <w:r w:rsidR="003F6281" w:rsidRPr="0011296C">
        <w:rPr>
          <w:sz w:val="28"/>
          <w:szCs w:val="28"/>
        </w:rPr>
        <w:t xml:space="preserve"> год</w:t>
      </w:r>
      <w:r w:rsidR="00CC4E5D" w:rsidRPr="0011296C">
        <w:rPr>
          <w:sz w:val="28"/>
          <w:szCs w:val="28"/>
        </w:rPr>
        <w:t>, количество налогоплательщиков</w:t>
      </w:r>
      <w:r w:rsidR="003F6281" w:rsidRPr="000010E1">
        <w:rPr>
          <w:sz w:val="28"/>
          <w:szCs w:val="28"/>
        </w:rPr>
        <w:t xml:space="preserve"> –</w:t>
      </w:r>
      <w:r w:rsidR="003F6281" w:rsidRPr="000010E1">
        <w:rPr>
          <w:bCs/>
          <w:sz w:val="28"/>
          <w:szCs w:val="28"/>
        </w:rPr>
        <w:t xml:space="preserve"> «многодетных семей</w:t>
      </w:r>
      <w:r w:rsidR="003F6281" w:rsidRPr="000010E1">
        <w:rPr>
          <w:sz w:val="28"/>
          <w:szCs w:val="28"/>
        </w:rPr>
        <w:t>, имеющие 3-х и более детей в возрасте до 18 лет»</w:t>
      </w:r>
      <w:r w:rsidR="00BB6DC5" w:rsidRPr="000010E1">
        <w:rPr>
          <w:sz w:val="28"/>
          <w:szCs w:val="28"/>
        </w:rPr>
        <w:t>, которым предоставлена льгота</w:t>
      </w:r>
      <w:r w:rsidR="00677B1C">
        <w:rPr>
          <w:sz w:val="28"/>
          <w:szCs w:val="28"/>
        </w:rPr>
        <w:t xml:space="preserve"> </w:t>
      </w:r>
      <w:r w:rsidR="00677B1C" w:rsidRPr="00AA5A50">
        <w:rPr>
          <w:sz w:val="28"/>
          <w:szCs w:val="28"/>
        </w:rPr>
        <w:t xml:space="preserve">в размере 50% </w:t>
      </w:r>
      <w:r w:rsidR="00B6541F" w:rsidRPr="000010E1">
        <w:rPr>
          <w:sz w:val="28"/>
          <w:szCs w:val="28"/>
        </w:rPr>
        <w:t>составило 227 чел.</w:t>
      </w:r>
    </w:p>
    <w:p w14:paraId="211EAB3A" w14:textId="77777777" w:rsidR="00AD3B3B" w:rsidRDefault="00550ACA" w:rsidP="00C401C0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3D6A">
        <w:rPr>
          <w:sz w:val="28"/>
          <w:szCs w:val="28"/>
        </w:rPr>
        <w:t>С</w:t>
      </w:r>
      <w:r w:rsidR="001A7C49" w:rsidRPr="0045305D">
        <w:rPr>
          <w:sz w:val="28"/>
          <w:szCs w:val="28"/>
        </w:rPr>
        <w:t xml:space="preserve">умма налога, не поступившая в </w:t>
      </w:r>
      <w:r w:rsidR="001A7C49" w:rsidRPr="00D433B5">
        <w:rPr>
          <w:sz w:val="28"/>
          <w:szCs w:val="28"/>
        </w:rPr>
        <w:t>бюджет за 202</w:t>
      </w:r>
      <w:r w:rsidR="004556C1" w:rsidRPr="00D433B5">
        <w:rPr>
          <w:sz w:val="28"/>
          <w:szCs w:val="28"/>
        </w:rPr>
        <w:t>3</w:t>
      </w:r>
      <w:r w:rsidR="001A7C49" w:rsidRPr="00D433B5">
        <w:rPr>
          <w:sz w:val="28"/>
          <w:szCs w:val="28"/>
        </w:rPr>
        <w:t xml:space="preserve"> год</w:t>
      </w:r>
      <w:r w:rsidR="001A7C49" w:rsidRPr="0045305D">
        <w:rPr>
          <w:sz w:val="28"/>
          <w:szCs w:val="28"/>
        </w:rPr>
        <w:t xml:space="preserve"> в результате предоставления льгот по данной категории налогоплательщиков составила </w:t>
      </w:r>
      <w:r w:rsidR="004556C1">
        <w:rPr>
          <w:sz w:val="28"/>
          <w:szCs w:val="28"/>
        </w:rPr>
        <w:t>34</w:t>
      </w:r>
      <w:r w:rsidR="00CA6F4A">
        <w:rPr>
          <w:sz w:val="28"/>
          <w:szCs w:val="28"/>
        </w:rPr>
        <w:t> </w:t>
      </w:r>
      <w:r w:rsidR="001A7C49" w:rsidRPr="0045305D">
        <w:rPr>
          <w:sz w:val="28"/>
          <w:szCs w:val="28"/>
        </w:rPr>
        <w:t>тыс.</w:t>
      </w:r>
      <w:r w:rsidR="00783D6A">
        <w:rPr>
          <w:sz w:val="28"/>
          <w:szCs w:val="28"/>
        </w:rPr>
        <w:t xml:space="preserve"> </w:t>
      </w:r>
      <w:r w:rsidR="001A7C49" w:rsidRPr="0045305D">
        <w:rPr>
          <w:sz w:val="28"/>
          <w:szCs w:val="28"/>
        </w:rPr>
        <w:t>руб.</w:t>
      </w:r>
      <w:r w:rsidR="00E56EB8">
        <w:rPr>
          <w:sz w:val="28"/>
          <w:szCs w:val="28"/>
        </w:rPr>
        <w:t xml:space="preserve"> </w:t>
      </w:r>
      <w:r w:rsidR="00783D6A">
        <w:rPr>
          <w:sz w:val="28"/>
          <w:szCs w:val="28"/>
        </w:rPr>
        <w:t>С</w:t>
      </w:r>
      <w:r w:rsidR="001A7C49" w:rsidRPr="0045305D">
        <w:rPr>
          <w:sz w:val="28"/>
          <w:szCs w:val="28"/>
        </w:rPr>
        <w:t>редняя сумма льготы на 1 налогоплательщика за 202</w:t>
      </w:r>
      <w:r w:rsidR="003154AC">
        <w:rPr>
          <w:sz w:val="28"/>
          <w:szCs w:val="28"/>
        </w:rPr>
        <w:t>3</w:t>
      </w:r>
      <w:r w:rsidR="001A7C49" w:rsidRPr="0045305D">
        <w:rPr>
          <w:sz w:val="28"/>
          <w:szCs w:val="28"/>
        </w:rPr>
        <w:t xml:space="preserve"> год составила </w:t>
      </w:r>
      <w:r w:rsidR="001A7C49">
        <w:rPr>
          <w:sz w:val="28"/>
          <w:szCs w:val="28"/>
        </w:rPr>
        <w:t>0,1</w:t>
      </w:r>
      <w:r w:rsidR="004556C1">
        <w:rPr>
          <w:sz w:val="28"/>
          <w:szCs w:val="28"/>
        </w:rPr>
        <w:t>5</w:t>
      </w:r>
      <w:r w:rsidR="001A7C49" w:rsidRPr="0045305D">
        <w:rPr>
          <w:sz w:val="28"/>
          <w:szCs w:val="28"/>
        </w:rPr>
        <w:t xml:space="preserve"> тыс.</w:t>
      </w:r>
      <w:r w:rsidR="004C5374">
        <w:rPr>
          <w:sz w:val="28"/>
          <w:szCs w:val="28"/>
        </w:rPr>
        <w:t xml:space="preserve"> </w:t>
      </w:r>
      <w:r w:rsidR="001A7C49" w:rsidRPr="0045305D">
        <w:rPr>
          <w:sz w:val="28"/>
          <w:szCs w:val="28"/>
        </w:rPr>
        <w:t>руб</w:t>
      </w:r>
      <w:r w:rsidR="001A7C49">
        <w:rPr>
          <w:sz w:val="28"/>
          <w:szCs w:val="28"/>
        </w:rPr>
        <w:t>.</w:t>
      </w:r>
      <w:r w:rsidR="001A7C49" w:rsidRPr="00537842">
        <w:rPr>
          <w:sz w:val="28"/>
          <w:szCs w:val="28"/>
        </w:rPr>
        <w:t xml:space="preserve"> </w:t>
      </w:r>
      <w:r w:rsidR="00783D6A">
        <w:rPr>
          <w:sz w:val="28"/>
          <w:szCs w:val="28"/>
        </w:rPr>
        <w:t>(</w:t>
      </w:r>
      <w:r w:rsidR="004556C1">
        <w:rPr>
          <w:sz w:val="28"/>
          <w:szCs w:val="28"/>
        </w:rPr>
        <w:t>34</w:t>
      </w:r>
      <w:r w:rsidR="00783D6A">
        <w:rPr>
          <w:sz w:val="28"/>
          <w:szCs w:val="28"/>
        </w:rPr>
        <w:t xml:space="preserve"> </w:t>
      </w:r>
      <w:r w:rsidR="00783D6A" w:rsidRPr="0045305D">
        <w:rPr>
          <w:sz w:val="28"/>
          <w:szCs w:val="28"/>
        </w:rPr>
        <w:t>тыс.</w:t>
      </w:r>
      <w:r w:rsidR="00783D6A">
        <w:rPr>
          <w:sz w:val="28"/>
          <w:szCs w:val="28"/>
        </w:rPr>
        <w:t xml:space="preserve"> </w:t>
      </w:r>
      <w:r w:rsidR="00783D6A" w:rsidRPr="0045305D">
        <w:rPr>
          <w:sz w:val="28"/>
          <w:szCs w:val="28"/>
        </w:rPr>
        <w:t>руб.</w:t>
      </w:r>
      <w:r w:rsidR="00783D6A">
        <w:rPr>
          <w:sz w:val="28"/>
          <w:szCs w:val="28"/>
        </w:rPr>
        <w:t xml:space="preserve"> / 227 чел.)</w:t>
      </w:r>
      <w:r w:rsidR="00D013B8">
        <w:rPr>
          <w:sz w:val="28"/>
          <w:szCs w:val="28"/>
        </w:rPr>
        <w:t xml:space="preserve"> </w:t>
      </w:r>
    </w:p>
    <w:p w14:paraId="309B8A84" w14:textId="163ACAB9" w:rsidR="008D56B8" w:rsidRPr="00D01BC8" w:rsidRDefault="00AD3B3B" w:rsidP="00C12317">
      <w:pPr>
        <w:autoSpaceDE w:val="0"/>
        <w:autoSpaceDN w:val="0"/>
        <w:adjustRightInd w:val="0"/>
        <w:spacing w:line="295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        </w:t>
      </w:r>
      <w:r w:rsidR="00EB7513">
        <w:rPr>
          <w:sz w:val="28"/>
          <w:szCs w:val="28"/>
        </w:rPr>
        <w:t xml:space="preserve"> </w:t>
      </w:r>
      <w:r w:rsidR="00EB7513" w:rsidRPr="00BC37C9">
        <w:rPr>
          <w:sz w:val="28"/>
          <w:szCs w:val="28"/>
        </w:rPr>
        <w:t>Таким образом,</w:t>
      </w:r>
      <w:r w:rsidR="008D56B8">
        <w:rPr>
          <w:sz w:val="28"/>
          <w:szCs w:val="28"/>
        </w:rPr>
        <w:t xml:space="preserve"> </w:t>
      </w:r>
      <w:r w:rsidR="00EB7513">
        <w:rPr>
          <w:sz w:val="28"/>
          <w:szCs w:val="28"/>
        </w:rPr>
        <w:t>с</w:t>
      </w:r>
      <w:r w:rsidR="008D56B8" w:rsidRPr="006443E7">
        <w:rPr>
          <w:sz w:val="28"/>
          <w:szCs w:val="28"/>
        </w:rPr>
        <w:t>редняя</w:t>
      </w:r>
      <w:r w:rsidR="00E2567C">
        <w:rPr>
          <w:sz w:val="28"/>
          <w:szCs w:val="28"/>
        </w:rPr>
        <w:t xml:space="preserve"> расчетная</w:t>
      </w:r>
      <w:r w:rsidR="008D56B8" w:rsidRPr="006443E7">
        <w:rPr>
          <w:sz w:val="28"/>
          <w:szCs w:val="28"/>
        </w:rPr>
        <w:t xml:space="preserve"> сумма </w:t>
      </w:r>
      <w:r w:rsidR="00E2567C">
        <w:rPr>
          <w:sz w:val="28"/>
          <w:szCs w:val="28"/>
        </w:rPr>
        <w:t>налога</w:t>
      </w:r>
      <w:r w:rsidR="008D56B8" w:rsidRPr="006443E7">
        <w:rPr>
          <w:sz w:val="28"/>
          <w:szCs w:val="28"/>
        </w:rPr>
        <w:t xml:space="preserve"> на 1 налогоплательщика за 2023 год</w:t>
      </w:r>
      <w:r w:rsidR="008D56B8">
        <w:rPr>
          <w:sz w:val="28"/>
          <w:szCs w:val="28"/>
        </w:rPr>
        <w:t xml:space="preserve"> </w:t>
      </w:r>
      <w:r w:rsidR="00D013B8">
        <w:rPr>
          <w:sz w:val="28"/>
          <w:szCs w:val="28"/>
        </w:rPr>
        <w:t>«для</w:t>
      </w:r>
      <w:r w:rsidR="00D013B8" w:rsidRPr="00D013B8">
        <w:rPr>
          <w:bCs/>
          <w:sz w:val="28"/>
          <w:szCs w:val="28"/>
        </w:rPr>
        <w:t xml:space="preserve"> </w:t>
      </w:r>
      <w:r w:rsidR="00D013B8" w:rsidRPr="00476D21">
        <w:rPr>
          <w:bCs/>
          <w:sz w:val="28"/>
          <w:szCs w:val="28"/>
        </w:rPr>
        <w:t>многодетных семей</w:t>
      </w:r>
      <w:r w:rsidR="008D56B8">
        <w:rPr>
          <w:bCs/>
          <w:sz w:val="28"/>
          <w:szCs w:val="28"/>
        </w:rPr>
        <w:t xml:space="preserve">, имеющих </w:t>
      </w:r>
      <w:r w:rsidR="008D56B8">
        <w:rPr>
          <w:sz w:val="28"/>
          <w:szCs w:val="28"/>
        </w:rPr>
        <w:t>трех и более несовершеннолетних детей»</w:t>
      </w:r>
      <w:r w:rsidR="008D56B8" w:rsidRPr="006443E7">
        <w:rPr>
          <w:sz w:val="28"/>
          <w:szCs w:val="28"/>
        </w:rPr>
        <w:t xml:space="preserve"> составила </w:t>
      </w:r>
      <w:r w:rsidR="008D56B8">
        <w:rPr>
          <w:sz w:val="28"/>
          <w:szCs w:val="28"/>
        </w:rPr>
        <w:t>1</w:t>
      </w:r>
      <w:r w:rsidR="008D56B8" w:rsidRPr="006443E7">
        <w:rPr>
          <w:sz w:val="28"/>
          <w:szCs w:val="28"/>
        </w:rPr>
        <w:t>,</w:t>
      </w:r>
      <w:r w:rsidR="00D013B8">
        <w:rPr>
          <w:sz w:val="28"/>
          <w:szCs w:val="28"/>
        </w:rPr>
        <w:t>9</w:t>
      </w:r>
      <w:r w:rsidR="008D56B8" w:rsidRPr="006443E7">
        <w:rPr>
          <w:sz w:val="28"/>
          <w:szCs w:val="28"/>
        </w:rPr>
        <w:t xml:space="preserve"> тыс.</w:t>
      </w:r>
      <w:r w:rsidR="008D56B8">
        <w:rPr>
          <w:sz w:val="28"/>
          <w:szCs w:val="28"/>
        </w:rPr>
        <w:t xml:space="preserve"> </w:t>
      </w:r>
      <w:r w:rsidR="008D56B8" w:rsidRPr="006443E7">
        <w:rPr>
          <w:sz w:val="28"/>
          <w:szCs w:val="28"/>
        </w:rPr>
        <w:t>руб.</w:t>
      </w:r>
      <w:r w:rsidR="008D56B8" w:rsidRPr="00AE645A">
        <w:rPr>
          <w:sz w:val="28"/>
          <w:szCs w:val="28"/>
        </w:rPr>
        <w:t xml:space="preserve"> </w:t>
      </w:r>
      <w:r w:rsidR="008D56B8">
        <w:rPr>
          <w:sz w:val="28"/>
          <w:szCs w:val="28"/>
        </w:rPr>
        <w:t xml:space="preserve">(1,6 </w:t>
      </w:r>
      <w:r w:rsidR="008D56B8" w:rsidRPr="0045305D">
        <w:rPr>
          <w:sz w:val="28"/>
          <w:szCs w:val="28"/>
        </w:rPr>
        <w:t>тыс.</w:t>
      </w:r>
      <w:r w:rsidR="008D56B8">
        <w:rPr>
          <w:sz w:val="28"/>
          <w:szCs w:val="28"/>
        </w:rPr>
        <w:t xml:space="preserve"> </w:t>
      </w:r>
      <w:r w:rsidR="008D56B8" w:rsidRPr="0045305D">
        <w:rPr>
          <w:sz w:val="28"/>
          <w:szCs w:val="28"/>
        </w:rPr>
        <w:t>руб.</w:t>
      </w:r>
      <w:r w:rsidR="008D56B8">
        <w:rPr>
          <w:sz w:val="28"/>
          <w:szCs w:val="28"/>
        </w:rPr>
        <w:t xml:space="preserve"> + </w:t>
      </w:r>
      <w:r w:rsidR="00C73D6A">
        <w:rPr>
          <w:sz w:val="28"/>
          <w:szCs w:val="28"/>
        </w:rPr>
        <w:t>0,30</w:t>
      </w:r>
      <w:r w:rsidR="00422473">
        <w:rPr>
          <w:sz w:val="28"/>
          <w:szCs w:val="28"/>
          <w:lang w:val="en-US"/>
        </w:rPr>
        <w:t> </w:t>
      </w:r>
      <w:r w:rsidR="00422473" w:rsidRPr="0045305D">
        <w:rPr>
          <w:sz w:val="28"/>
          <w:szCs w:val="28"/>
        </w:rPr>
        <w:t>тыс.руб</w:t>
      </w:r>
      <w:r w:rsidR="00422473">
        <w:rPr>
          <w:sz w:val="28"/>
          <w:szCs w:val="28"/>
        </w:rPr>
        <w:t>.</w:t>
      </w:r>
      <w:r w:rsidR="00C73D6A">
        <w:rPr>
          <w:sz w:val="28"/>
          <w:szCs w:val="28"/>
        </w:rPr>
        <w:t xml:space="preserve"> </w:t>
      </w:r>
      <w:r w:rsidR="005A768D">
        <w:rPr>
          <w:sz w:val="28"/>
          <w:szCs w:val="28"/>
        </w:rPr>
        <w:t>(</w:t>
      </w:r>
      <w:r w:rsidR="008D56B8">
        <w:rPr>
          <w:sz w:val="28"/>
          <w:szCs w:val="28"/>
        </w:rPr>
        <w:t>0,15</w:t>
      </w:r>
      <w:r w:rsidR="008D56B8" w:rsidRPr="008D56B8">
        <w:rPr>
          <w:sz w:val="28"/>
          <w:szCs w:val="28"/>
        </w:rPr>
        <w:t xml:space="preserve"> </w:t>
      </w:r>
      <w:r w:rsidR="008D56B8" w:rsidRPr="0045305D">
        <w:rPr>
          <w:sz w:val="28"/>
          <w:szCs w:val="28"/>
        </w:rPr>
        <w:t>тыс.</w:t>
      </w:r>
      <w:r w:rsidR="008D56B8">
        <w:rPr>
          <w:sz w:val="28"/>
          <w:szCs w:val="28"/>
        </w:rPr>
        <w:t xml:space="preserve"> </w:t>
      </w:r>
      <w:r w:rsidR="008D56B8" w:rsidRPr="0045305D">
        <w:rPr>
          <w:sz w:val="28"/>
          <w:szCs w:val="28"/>
        </w:rPr>
        <w:t>руб</w:t>
      </w:r>
      <w:r w:rsidR="008D56B8">
        <w:rPr>
          <w:sz w:val="28"/>
          <w:szCs w:val="28"/>
        </w:rPr>
        <w:t>.</w:t>
      </w:r>
      <w:r w:rsidR="00312289">
        <w:rPr>
          <w:sz w:val="28"/>
          <w:szCs w:val="28"/>
        </w:rPr>
        <w:t>/50%</w:t>
      </w:r>
      <w:r w:rsidR="008D56B8">
        <w:rPr>
          <w:sz w:val="28"/>
          <w:szCs w:val="28"/>
        </w:rPr>
        <w:t>)</w:t>
      </w:r>
      <w:r w:rsidR="00096FDC">
        <w:rPr>
          <w:sz w:val="28"/>
          <w:szCs w:val="28"/>
        </w:rPr>
        <w:t>).</w:t>
      </w:r>
    </w:p>
    <w:p w14:paraId="5A1DB781" w14:textId="77777777" w:rsidR="00783D6A" w:rsidRDefault="001A7C49" w:rsidP="006062B0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 w:rsidRPr="00537842">
        <w:rPr>
          <w:sz w:val="28"/>
          <w:szCs w:val="28"/>
        </w:rPr>
        <w:t xml:space="preserve"> </w:t>
      </w:r>
      <w:r w:rsidR="00783D6A" w:rsidRPr="006062B0">
        <w:rPr>
          <w:sz w:val="28"/>
          <w:szCs w:val="28"/>
        </w:rPr>
        <w:t xml:space="preserve">Согласно данным </w:t>
      </w:r>
      <w:r w:rsidR="00406D6A" w:rsidRPr="006062B0">
        <w:rPr>
          <w:sz w:val="28"/>
          <w:szCs w:val="28"/>
        </w:rPr>
        <w:t xml:space="preserve">Министерства социально-демографической и семейной политики Самарской области </w:t>
      </w:r>
      <w:r w:rsidR="00783D6A" w:rsidRPr="006062B0">
        <w:rPr>
          <w:sz w:val="28"/>
          <w:szCs w:val="28"/>
        </w:rPr>
        <w:t>ГКУ СО «Главное управление социальной защиты населения Центрального округа» в 2023 году количество зарегистрированных многодетных семей, имеющих 3-х и более детей достигши</w:t>
      </w:r>
      <w:r w:rsidR="00A5603D">
        <w:rPr>
          <w:sz w:val="28"/>
          <w:szCs w:val="28"/>
        </w:rPr>
        <w:t>х</w:t>
      </w:r>
      <w:r w:rsidR="00783D6A" w:rsidRPr="006062B0">
        <w:rPr>
          <w:sz w:val="28"/>
          <w:szCs w:val="28"/>
        </w:rPr>
        <w:t xml:space="preserve"> старшим ребенком возраста 18 лет или возраста 23 лет (при условии его обучения в организации, осуществляющей образовательную деятельность по очной форме обучения) в 2023 году составило 220 семей.</w:t>
      </w:r>
    </w:p>
    <w:p w14:paraId="4115A9A1" w14:textId="0D845A95" w:rsidR="007015D6" w:rsidRPr="0023679D" w:rsidRDefault="004826DB" w:rsidP="00C401C0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15D6">
        <w:rPr>
          <w:sz w:val="28"/>
          <w:szCs w:val="28"/>
        </w:rPr>
        <w:t xml:space="preserve">При условии сохранения средней </w:t>
      </w:r>
      <w:r w:rsidR="000A1D16">
        <w:rPr>
          <w:sz w:val="28"/>
          <w:szCs w:val="28"/>
        </w:rPr>
        <w:t>расчетн</w:t>
      </w:r>
      <w:r w:rsidR="00096FDC">
        <w:rPr>
          <w:sz w:val="28"/>
          <w:szCs w:val="28"/>
        </w:rPr>
        <w:t>ой</w:t>
      </w:r>
      <w:r w:rsidR="000A1D16" w:rsidRPr="006443E7">
        <w:rPr>
          <w:sz w:val="28"/>
          <w:szCs w:val="28"/>
        </w:rPr>
        <w:t xml:space="preserve"> сумма </w:t>
      </w:r>
      <w:r w:rsidR="000A1D16">
        <w:rPr>
          <w:sz w:val="28"/>
          <w:szCs w:val="28"/>
        </w:rPr>
        <w:t>налога</w:t>
      </w:r>
      <w:r w:rsidR="000A1D16" w:rsidRPr="006443E7">
        <w:rPr>
          <w:sz w:val="28"/>
          <w:szCs w:val="28"/>
        </w:rPr>
        <w:t xml:space="preserve"> </w:t>
      </w:r>
      <w:r w:rsidR="00546DC2" w:rsidRPr="0053557C">
        <w:rPr>
          <w:sz w:val="28"/>
          <w:szCs w:val="28"/>
        </w:rPr>
        <w:t>на уровне 2023 года</w:t>
      </w:r>
      <w:r w:rsidR="007015D6">
        <w:rPr>
          <w:sz w:val="28"/>
          <w:szCs w:val="28"/>
        </w:rPr>
        <w:t xml:space="preserve"> </w:t>
      </w:r>
      <w:r w:rsidR="00B95EA3">
        <w:rPr>
          <w:sz w:val="28"/>
          <w:szCs w:val="28"/>
        </w:rPr>
        <w:t xml:space="preserve">размер </w:t>
      </w:r>
      <w:r w:rsidR="00C401C0">
        <w:rPr>
          <w:sz w:val="28"/>
          <w:szCs w:val="28"/>
        </w:rPr>
        <w:t>дополнительны</w:t>
      </w:r>
      <w:r w:rsidR="000B5049">
        <w:rPr>
          <w:sz w:val="28"/>
          <w:szCs w:val="28"/>
        </w:rPr>
        <w:t>х</w:t>
      </w:r>
      <w:r w:rsidR="00C401C0">
        <w:rPr>
          <w:sz w:val="28"/>
          <w:szCs w:val="28"/>
        </w:rPr>
        <w:t xml:space="preserve"> </w:t>
      </w:r>
      <w:r w:rsidR="000B5049">
        <w:rPr>
          <w:sz w:val="28"/>
          <w:szCs w:val="28"/>
        </w:rPr>
        <w:t>выпадающих</w:t>
      </w:r>
      <w:r w:rsidR="007015D6">
        <w:rPr>
          <w:sz w:val="28"/>
          <w:szCs w:val="28"/>
        </w:rPr>
        <w:t xml:space="preserve"> доход</w:t>
      </w:r>
      <w:r w:rsidR="000B5049">
        <w:rPr>
          <w:sz w:val="28"/>
          <w:szCs w:val="28"/>
        </w:rPr>
        <w:t>ов</w:t>
      </w:r>
      <w:r w:rsidR="007015D6">
        <w:rPr>
          <w:sz w:val="28"/>
          <w:szCs w:val="28"/>
        </w:rPr>
        <w:t xml:space="preserve"> в 2025 году</w:t>
      </w:r>
      <w:r w:rsidR="00335B3C">
        <w:rPr>
          <w:sz w:val="28"/>
          <w:szCs w:val="28"/>
        </w:rPr>
        <w:t xml:space="preserve"> </w:t>
      </w:r>
      <w:r w:rsidR="007015D6">
        <w:rPr>
          <w:sz w:val="28"/>
          <w:szCs w:val="28"/>
        </w:rPr>
        <w:t>(уплата налога за 2024 год) мо</w:t>
      </w:r>
      <w:r w:rsidR="00EF5668">
        <w:rPr>
          <w:sz w:val="28"/>
          <w:szCs w:val="28"/>
        </w:rPr>
        <w:t>же</w:t>
      </w:r>
      <w:r w:rsidR="007015D6">
        <w:rPr>
          <w:sz w:val="28"/>
          <w:szCs w:val="28"/>
        </w:rPr>
        <w:t xml:space="preserve">т составить порядка </w:t>
      </w:r>
      <w:r w:rsidR="000A1D16" w:rsidRPr="000A1D16">
        <w:rPr>
          <w:sz w:val="28"/>
          <w:szCs w:val="28"/>
        </w:rPr>
        <w:t>209</w:t>
      </w:r>
      <w:r w:rsidR="00C33C78">
        <w:rPr>
          <w:sz w:val="28"/>
          <w:szCs w:val="28"/>
        </w:rPr>
        <w:t>,</w:t>
      </w:r>
      <w:r w:rsidR="000A1D16" w:rsidRPr="000A1D16">
        <w:rPr>
          <w:sz w:val="28"/>
          <w:szCs w:val="28"/>
        </w:rPr>
        <w:t>0</w:t>
      </w:r>
      <w:r w:rsidR="007015D6">
        <w:rPr>
          <w:sz w:val="28"/>
          <w:szCs w:val="28"/>
        </w:rPr>
        <w:t xml:space="preserve"> </w:t>
      </w:r>
      <w:r w:rsidR="00786B2C">
        <w:rPr>
          <w:sz w:val="28"/>
          <w:szCs w:val="28"/>
        </w:rPr>
        <w:t>тыс.</w:t>
      </w:r>
      <w:r w:rsidR="001B7B39">
        <w:rPr>
          <w:sz w:val="28"/>
          <w:szCs w:val="28"/>
        </w:rPr>
        <w:t xml:space="preserve"> </w:t>
      </w:r>
      <w:r w:rsidR="00786B2C">
        <w:rPr>
          <w:sz w:val="28"/>
          <w:szCs w:val="28"/>
        </w:rPr>
        <w:t>руб.</w:t>
      </w:r>
      <w:r w:rsidR="00C41BAD">
        <w:rPr>
          <w:sz w:val="28"/>
          <w:szCs w:val="28"/>
        </w:rPr>
        <w:t xml:space="preserve"> (220 чел. * </w:t>
      </w:r>
      <w:r w:rsidR="007E50E1">
        <w:rPr>
          <w:sz w:val="28"/>
          <w:szCs w:val="28"/>
        </w:rPr>
        <w:t>1</w:t>
      </w:r>
      <w:r w:rsidR="00C41BAD">
        <w:rPr>
          <w:sz w:val="28"/>
          <w:szCs w:val="28"/>
        </w:rPr>
        <w:t>,</w:t>
      </w:r>
      <w:r w:rsidR="000A1D16" w:rsidRPr="00BB3832">
        <w:rPr>
          <w:sz w:val="28"/>
          <w:szCs w:val="28"/>
        </w:rPr>
        <w:t>9</w:t>
      </w:r>
      <w:r w:rsidR="007015D6">
        <w:rPr>
          <w:sz w:val="28"/>
          <w:szCs w:val="28"/>
        </w:rPr>
        <w:t xml:space="preserve"> тыс.</w:t>
      </w:r>
      <w:r w:rsidR="007015D6" w:rsidRPr="0023679D">
        <w:rPr>
          <w:sz w:val="28"/>
          <w:szCs w:val="28"/>
        </w:rPr>
        <w:t>руб.</w:t>
      </w:r>
      <w:r w:rsidR="00096FDC">
        <w:rPr>
          <w:sz w:val="28"/>
          <w:szCs w:val="28"/>
        </w:rPr>
        <w:t xml:space="preserve"> </w:t>
      </w:r>
      <w:r w:rsidR="00BB3832" w:rsidRPr="0023679D">
        <w:rPr>
          <w:sz w:val="28"/>
          <w:szCs w:val="28"/>
        </w:rPr>
        <w:t>*</w:t>
      </w:r>
      <w:r w:rsidR="00096FDC">
        <w:rPr>
          <w:sz w:val="28"/>
          <w:szCs w:val="28"/>
        </w:rPr>
        <w:t xml:space="preserve"> </w:t>
      </w:r>
      <w:r w:rsidR="00BB3832" w:rsidRPr="0023679D">
        <w:rPr>
          <w:sz w:val="28"/>
          <w:szCs w:val="28"/>
        </w:rPr>
        <w:t>50%</w:t>
      </w:r>
      <w:r w:rsidR="007015D6" w:rsidRPr="0023679D">
        <w:rPr>
          <w:sz w:val="28"/>
          <w:szCs w:val="28"/>
        </w:rPr>
        <w:t>).</w:t>
      </w:r>
    </w:p>
    <w:p w14:paraId="77195030" w14:textId="77777777" w:rsidR="0023679D" w:rsidRPr="0023679D" w:rsidRDefault="00A5603D" w:rsidP="0023679D">
      <w:pPr>
        <w:pStyle w:val="ae"/>
        <w:spacing w:after="0" w:line="29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3679D">
        <w:rPr>
          <w:bCs/>
          <w:sz w:val="28"/>
          <w:szCs w:val="28"/>
        </w:rPr>
        <w:t>3.</w:t>
      </w:r>
      <w:r w:rsidR="000E41EC" w:rsidRPr="0023679D">
        <w:rPr>
          <w:bCs/>
          <w:sz w:val="28"/>
          <w:szCs w:val="28"/>
        </w:rPr>
        <w:t xml:space="preserve"> </w:t>
      </w:r>
      <w:r w:rsidR="0023679D" w:rsidRPr="0023679D">
        <w:rPr>
          <w:bCs/>
          <w:sz w:val="28"/>
          <w:szCs w:val="28"/>
        </w:rPr>
        <w:t>В соответствии с подпунктом 4 пункта 5 статьи 391 Налогового кодекса Российской Федерации,</w:t>
      </w:r>
      <w:r w:rsidR="0023679D" w:rsidRPr="0023679D">
        <w:rPr>
          <w:sz w:val="28"/>
          <w:szCs w:val="28"/>
          <w:shd w:val="clear" w:color="auto" w:fill="FFFFFF"/>
        </w:rPr>
        <w:t xml:space="preserve"> при расчете земельного налога, для налогоплательщиков из числа «</w:t>
      </w:r>
      <w:r w:rsidR="0023679D" w:rsidRPr="0023679D">
        <w:rPr>
          <w:bCs/>
          <w:sz w:val="28"/>
          <w:szCs w:val="28"/>
        </w:rPr>
        <w:t>ветеранов и</w:t>
      </w:r>
      <w:r w:rsidR="0023679D" w:rsidRPr="0023679D">
        <w:rPr>
          <w:sz w:val="28"/>
          <w:szCs w:val="28"/>
        </w:rPr>
        <w:t xml:space="preserve"> инвалидов</w:t>
      </w:r>
      <w:r w:rsidR="0023679D" w:rsidRPr="0023679D">
        <w:rPr>
          <w:bCs/>
          <w:sz w:val="28"/>
          <w:szCs w:val="28"/>
        </w:rPr>
        <w:t xml:space="preserve"> боевых действий</w:t>
      </w:r>
      <w:r w:rsidR="0023679D" w:rsidRPr="0023679D">
        <w:rPr>
          <w:sz w:val="28"/>
          <w:szCs w:val="28"/>
          <w:shd w:val="clear" w:color="auto" w:fill="FFFFFF"/>
        </w:rPr>
        <w:t>» установлен налоговый вычет, уменьшающий налог на величину кадастровой стоимости 600 кв.м. по одному земельному участку. </w:t>
      </w:r>
    </w:p>
    <w:p w14:paraId="21264550" w14:textId="77777777" w:rsidR="0023679D" w:rsidRPr="00E865A3" w:rsidRDefault="0023679D" w:rsidP="0023679D">
      <w:pPr>
        <w:pStyle w:val="ae"/>
        <w:spacing w:after="0" w:line="295" w:lineRule="auto"/>
        <w:ind w:firstLine="708"/>
        <w:jc w:val="both"/>
        <w:rPr>
          <w:sz w:val="28"/>
          <w:szCs w:val="28"/>
        </w:rPr>
      </w:pPr>
      <w:r w:rsidRPr="00E865A3">
        <w:rPr>
          <w:sz w:val="28"/>
          <w:szCs w:val="28"/>
        </w:rPr>
        <w:t xml:space="preserve">В действующей редакции подпунктом 4 пункта 3 статьи 3 Положения освобождаются от уплаты земельного налога в размере 50% </w:t>
      </w:r>
      <w:r>
        <w:rPr>
          <w:sz w:val="28"/>
          <w:szCs w:val="28"/>
        </w:rPr>
        <w:t>«</w:t>
      </w:r>
      <w:r w:rsidRPr="00E865A3">
        <w:rPr>
          <w:sz w:val="28"/>
          <w:szCs w:val="28"/>
        </w:rPr>
        <w:t xml:space="preserve">инвалиды </w:t>
      </w:r>
      <w:r w:rsidRPr="00E865A3">
        <w:rPr>
          <w:bCs/>
          <w:sz w:val="28"/>
          <w:szCs w:val="28"/>
        </w:rPr>
        <w:t>боевых действий</w:t>
      </w:r>
      <w:r>
        <w:rPr>
          <w:bCs/>
          <w:sz w:val="28"/>
          <w:szCs w:val="28"/>
        </w:rPr>
        <w:t>»</w:t>
      </w:r>
      <w:r w:rsidRPr="00E865A3">
        <w:rPr>
          <w:bCs/>
          <w:sz w:val="28"/>
          <w:szCs w:val="28"/>
        </w:rPr>
        <w:t>,</w:t>
      </w:r>
      <w:r w:rsidRPr="00E865A3">
        <w:rPr>
          <w:sz w:val="28"/>
          <w:szCs w:val="28"/>
          <w:shd w:val="clear" w:color="auto" w:fill="FFFFFF"/>
        </w:rPr>
        <w:t xml:space="preserve"> </w:t>
      </w:r>
      <w:r w:rsidRPr="00E865A3">
        <w:rPr>
          <w:sz w:val="28"/>
          <w:szCs w:val="28"/>
        </w:rPr>
        <w:t>то есть</w:t>
      </w:r>
      <w:r w:rsidRPr="00E865A3">
        <w:rPr>
          <w:sz w:val="28"/>
          <w:szCs w:val="28"/>
          <w:shd w:val="clear" w:color="auto" w:fill="FFFFFF"/>
        </w:rPr>
        <w:t xml:space="preserve"> сумма налога рассчит</w:t>
      </w:r>
      <w:r>
        <w:rPr>
          <w:sz w:val="28"/>
          <w:szCs w:val="28"/>
          <w:shd w:val="clear" w:color="auto" w:fill="FFFFFF"/>
        </w:rPr>
        <w:t>ывается</w:t>
      </w:r>
      <w:r w:rsidRPr="00E865A3">
        <w:rPr>
          <w:sz w:val="28"/>
          <w:szCs w:val="28"/>
          <w:shd w:val="clear" w:color="auto" w:fill="FFFFFF"/>
        </w:rPr>
        <w:t xml:space="preserve"> с площади земельного участка свыше 600 кв. м.</w:t>
      </w:r>
    </w:p>
    <w:p w14:paraId="543DDBE9" w14:textId="41283C80" w:rsidR="008672CB" w:rsidRDefault="004D20DA" w:rsidP="00C401C0">
      <w:pPr>
        <w:pStyle w:val="2"/>
        <w:spacing w:line="295" w:lineRule="auto"/>
        <w:jc w:val="both"/>
        <w:rPr>
          <w:bCs/>
          <w:szCs w:val="28"/>
        </w:rPr>
      </w:pPr>
      <w:r w:rsidRPr="004D20DA">
        <w:rPr>
          <w:bCs/>
          <w:szCs w:val="28"/>
        </w:rPr>
        <w:t xml:space="preserve">          </w:t>
      </w:r>
      <w:r w:rsidR="000E41EC" w:rsidRPr="0023679D">
        <w:rPr>
          <w:bCs/>
          <w:szCs w:val="28"/>
        </w:rPr>
        <w:t>В целях оказания</w:t>
      </w:r>
      <w:r w:rsidR="000E41EC" w:rsidRPr="00476D21">
        <w:rPr>
          <w:bCs/>
          <w:szCs w:val="28"/>
        </w:rPr>
        <w:t xml:space="preserve"> мер социальной поддержки </w:t>
      </w:r>
      <w:r w:rsidR="005034C9">
        <w:rPr>
          <w:szCs w:val="28"/>
        </w:rPr>
        <w:t xml:space="preserve">предлагается </w:t>
      </w:r>
      <w:r w:rsidR="005034C9" w:rsidRPr="00476D21">
        <w:rPr>
          <w:bCs/>
          <w:szCs w:val="28"/>
        </w:rPr>
        <w:t>расширить</w:t>
      </w:r>
      <w:r w:rsidR="005034C9">
        <w:rPr>
          <w:bCs/>
          <w:szCs w:val="28"/>
        </w:rPr>
        <w:t xml:space="preserve"> перечень </w:t>
      </w:r>
      <w:r w:rsidR="005034C9" w:rsidRPr="00476D21">
        <w:rPr>
          <w:bCs/>
          <w:szCs w:val="28"/>
        </w:rPr>
        <w:t>льготных категорий граждан</w:t>
      </w:r>
      <w:r w:rsidR="00913707">
        <w:rPr>
          <w:bCs/>
          <w:szCs w:val="28"/>
        </w:rPr>
        <w:t>,</w:t>
      </w:r>
      <w:r w:rsidR="00A5603D">
        <w:rPr>
          <w:bCs/>
          <w:szCs w:val="28"/>
        </w:rPr>
        <w:t xml:space="preserve"> </w:t>
      </w:r>
      <w:r w:rsidR="005034C9" w:rsidRPr="00476D21">
        <w:rPr>
          <w:bCs/>
          <w:szCs w:val="28"/>
        </w:rPr>
        <w:t>принимавши</w:t>
      </w:r>
      <w:r w:rsidR="00684462">
        <w:rPr>
          <w:bCs/>
          <w:szCs w:val="28"/>
        </w:rPr>
        <w:t>х</w:t>
      </w:r>
      <w:r w:rsidR="005034C9" w:rsidRPr="00476D21">
        <w:rPr>
          <w:bCs/>
          <w:szCs w:val="28"/>
        </w:rPr>
        <w:t xml:space="preserve"> участие в боевых действиях</w:t>
      </w:r>
      <w:r w:rsidR="002F08A3">
        <w:rPr>
          <w:bCs/>
          <w:szCs w:val="28"/>
        </w:rPr>
        <w:t>, а именно</w:t>
      </w:r>
      <w:r w:rsidR="00913707">
        <w:rPr>
          <w:bCs/>
          <w:szCs w:val="28"/>
        </w:rPr>
        <w:t xml:space="preserve"> -</w:t>
      </w:r>
      <w:r w:rsidR="00684462">
        <w:rPr>
          <w:bCs/>
          <w:szCs w:val="28"/>
        </w:rPr>
        <w:t xml:space="preserve"> ветеран</w:t>
      </w:r>
      <w:r w:rsidR="002F08A3">
        <w:rPr>
          <w:bCs/>
          <w:szCs w:val="28"/>
        </w:rPr>
        <w:t>ам</w:t>
      </w:r>
      <w:r w:rsidR="00684462">
        <w:rPr>
          <w:bCs/>
          <w:szCs w:val="28"/>
        </w:rPr>
        <w:t xml:space="preserve"> боевых действий.</w:t>
      </w:r>
    </w:p>
    <w:p w14:paraId="642A6F48" w14:textId="77777777" w:rsidR="0026339F" w:rsidRDefault="0014040F" w:rsidP="004D20DA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6339F">
        <w:rPr>
          <w:sz w:val="28"/>
          <w:szCs w:val="28"/>
        </w:rPr>
        <w:t xml:space="preserve">По данным отчета 5-МН за 2023 год </w:t>
      </w:r>
      <w:r w:rsidR="004D20DA">
        <w:rPr>
          <w:sz w:val="28"/>
          <w:szCs w:val="28"/>
        </w:rPr>
        <w:t xml:space="preserve">количество </w:t>
      </w:r>
      <w:r w:rsidR="004D20DA" w:rsidRPr="006443E7">
        <w:rPr>
          <w:sz w:val="28"/>
          <w:szCs w:val="28"/>
        </w:rPr>
        <w:t>налогоплательщик</w:t>
      </w:r>
      <w:r w:rsidR="004D20DA">
        <w:rPr>
          <w:sz w:val="28"/>
          <w:szCs w:val="28"/>
        </w:rPr>
        <w:t xml:space="preserve">ов категории </w:t>
      </w:r>
      <w:r w:rsidR="0026339F">
        <w:rPr>
          <w:sz w:val="28"/>
          <w:szCs w:val="28"/>
        </w:rPr>
        <w:t>«ветеран</w:t>
      </w:r>
      <w:r w:rsidR="00E32117">
        <w:rPr>
          <w:sz w:val="28"/>
          <w:szCs w:val="28"/>
        </w:rPr>
        <w:t>ы</w:t>
      </w:r>
      <w:r w:rsidR="0026339F">
        <w:rPr>
          <w:sz w:val="28"/>
          <w:szCs w:val="28"/>
        </w:rPr>
        <w:t xml:space="preserve"> и инвалид</w:t>
      </w:r>
      <w:r w:rsidR="00E32117">
        <w:rPr>
          <w:sz w:val="28"/>
          <w:szCs w:val="28"/>
        </w:rPr>
        <w:t>ы</w:t>
      </w:r>
      <w:r w:rsidR="0026339F">
        <w:rPr>
          <w:sz w:val="28"/>
          <w:szCs w:val="28"/>
        </w:rPr>
        <w:t xml:space="preserve"> Великой Отечественной войны, а также ветераны и инвалиды боевых действий»,</w:t>
      </w:r>
      <w:r w:rsidR="0026339F" w:rsidRPr="00EC1277">
        <w:rPr>
          <w:sz w:val="28"/>
          <w:szCs w:val="28"/>
        </w:rPr>
        <w:t xml:space="preserve"> </w:t>
      </w:r>
      <w:r w:rsidR="0026339F" w:rsidRPr="0045305D">
        <w:rPr>
          <w:sz w:val="28"/>
          <w:szCs w:val="28"/>
        </w:rPr>
        <w:t>которым предоставлена льгота</w:t>
      </w:r>
      <w:r w:rsidR="0026339F" w:rsidRPr="0014040F">
        <w:rPr>
          <w:bCs/>
          <w:sz w:val="28"/>
          <w:szCs w:val="28"/>
        </w:rPr>
        <w:t xml:space="preserve"> </w:t>
      </w:r>
      <w:r w:rsidR="0026339F">
        <w:rPr>
          <w:bCs/>
          <w:sz w:val="28"/>
          <w:szCs w:val="28"/>
        </w:rPr>
        <w:t>в</w:t>
      </w:r>
      <w:r w:rsidR="0026339F" w:rsidRPr="00C630AB">
        <w:rPr>
          <w:bCs/>
          <w:sz w:val="28"/>
          <w:szCs w:val="28"/>
        </w:rPr>
        <w:t xml:space="preserve"> соответствии</w:t>
      </w:r>
      <w:r w:rsidR="0026339F" w:rsidRPr="00CA6F4A">
        <w:rPr>
          <w:bCs/>
          <w:sz w:val="28"/>
          <w:szCs w:val="28"/>
        </w:rPr>
        <w:t xml:space="preserve"> </w:t>
      </w:r>
      <w:r w:rsidR="0026339F" w:rsidRPr="00C630AB">
        <w:rPr>
          <w:bCs/>
          <w:sz w:val="28"/>
          <w:szCs w:val="28"/>
        </w:rPr>
        <w:t xml:space="preserve">подпунктом </w:t>
      </w:r>
      <w:r w:rsidR="0026339F">
        <w:rPr>
          <w:bCs/>
          <w:sz w:val="28"/>
          <w:szCs w:val="28"/>
        </w:rPr>
        <w:t>4</w:t>
      </w:r>
      <w:r w:rsidR="0026339F" w:rsidRPr="00C630AB">
        <w:rPr>
          <w:bCs/>
          <w:sz w:val="28"/>
          <w:szCs w:val="28"/>
        </w:rPr>
        <w:t xml:space="preserve"> пункта 5 статьи 391 Налогового кодекса Российской Федерации</w:t>
      </w:r>
      <w:r w:rsidR="0026339F">
        <w:rPr>
          <w:sz w:val="28"/>
          <w:szCs w:val="28"/>
        </w:rPr>
        <w:t xml:space="preserve"> </w:t>
      </w:r>
      <w:r w:rsidR="0026339F" w:rsidRPr="0045305D">
        <w:rPr>
          <w:sz w:val="28"/>
          <w:szCs w:val="28"/>
        </w:rPr>
        <w:t>составил</w:t>
      </w:r>
      <w:r w:rsidR="0026339F">
        <w:rPr>
          <w:sz w:val="28"/>
          <w:szCs w:val="28"/>
        </w:rPr>
        <w:t xml:space="preserve">о 250 человек. </w:t>
      </w:r>
    </w:p>
    <w:p w14:paraId="4AFBFDBD" w14:textId="77777777" w:rsidR="00225B45" w:rsidRDefault="003E1E14" w:rsidP="00AC201B">
      <w:pPr>
        <w:pStyle w:val="2"/>
        <w:spacing w:line="295" w:lineRule="auto"/>
        <w:jc w:val="both"/>
        <w:rPr>
          <w:szCs w:val="28"/>
        </w:rPr>
      </w:pPr>
      <w:r>
        <w:rPr>
          <w:bCs/>
          <w:szCs w:val="28"/>
        </w:rPr>
        <w:t xml:space="preserve">         </w:t>
      </w:r>
      <w:r w:rsidR="00677B1C">
        <w:rPr>
          <w:szCs w:val="28"/>
        </w:rPr>
        <w:t xml:space="preserve">Согласно показателям проведенной </w:t>
      </w:r>
      <w:r w:rsidR="00BF5EC5" w:rsidRPr="001C2402">
        <w:rPr>
          <w:szCs w:val="28"/>
        </w:rPr>
        <w:t xml:space="preserve">оценки </w:t>
      </w:r>
      <w:r w:rsidR="00842CAB" w:rsidRPr="001C2402">
        <w:rPr>
          <w:szCs w:val="28"/>
        </w:rPr>
        <w:t xml:space="preserve">налоговых расходов </w:t>
      </w:r>
      <w:r w:rsidR="0011296C" w:rsidRPr="00896C6E">
        <w:rPr>
          <w:szCs w:val="28"/>
        </w:rPr>
        <w:t>городского округа Тольятти</w:t>
      </w:r>
      <w:r w:rsidR="0011296C">
        <w:rPr>
          <w:szCs w:val="28"/>
        </w:rPr>
        <w:t xml:space="preserve"> </w:t>
      </w:r>
      <w:r w:rsidR="00842CAB" w:rsidRPr="001C2402">
        <w:rPr>
          <w:szCs w:val="28"/>
        </w:rPr>
        <w:t>по земельному налогу за 202</w:t>
      </w:r>
      <w:r w:rsidR="001C2402" w:rsidRPr="001C2402">
        <w:rPr>
          <w:szCs w:val="28"/>
        </w:rPr>
        <w:t>3</w:t>
      </w:r>
      <w:r w:rsidR="00842CAB" w:rsidRPr="001C2402">
        <w:rPr>
          <w:szCs w:val="28"/>
        </w:rPr>
        <w:t xml:space="preserve"> год, </w:t>
      </w:r>
      <w:r w:rsidR="00811739" w:rsidRPr="001C2402">
        <w:rPr>
          <w:szCs w:val="28"/>
        </w:rPr>
        <w:t>льгот</w:t>
      </w:r>
      <w:r w:rsidR="00BA4B3F" w:rsidRPr="001C2402">
        <w:rPr>
          <w:szCs w:val="28"/>
        </w:rPr>
        <w:t>а</w:t>
      </w:r>
      <w:r w:rsidR="009E35ED">
        <w:rPr>
          <w:szCs w:val="28"/>
        </w:rPr>
        <w:t xml:space="preserve"> </w:t>
      </w:r>
      <w:r w:rsidR="009E35ED" w:rsidRPr="00E865A3">
        <w:rPr>
          <w:szCs w:val="28"/>
        </w:rPr>
        <w:t xml:space="preserve">в размере 50% </w:t>
      </w:r>
      <w:r w:rsidR="00811739" w:rsidRPr="001C2402">
        <w:rPr>
          <w:szCs w:val="28"/>
        </w:rPr>
        <w:t>категори</w:t>
      </w:r>
      <w:r w:rsidR="00BA4B3F" w:rsidRPr="001C2402">
        <w:rPr>
          <w:szCs w:val="28"/>
        </w:rPr>
        <w:t>и</w:t>
      </w:r>
      <w:r w:rsidR="00937D4C" w:rsidRPr="00937D4C">
        <w:rPr>
          <w:szCs w:val="28"/>
        </w:rPr>
        <w:t xml:space="preserve"> </w:t>
      </w:r>
      <w:r w:rsidR="00937D4C">
        <w:rPr>
          <w:szCs w:val="28"/>
        </w:rPr>
        <w:t>«инвалиды боевых действий»</w:t>
      </w:r>
      <w:r w:rsidR="00811739" w:rsidRPr="001C2402">
        <w:rPr>
          <w:szCs w:val="28"/>
        </w:rPr>
        <w:t xml:space="preserve"> не</w:t>
      </w:r>
      <w:r w:rsidR="00842CAB" w:rsidRPr="001C2402">
        <w:rPr>
          <w:szCs w:val="28"/>
        </w:rPr>
        <w:t xml:space="preserve"> предоставл</w:t>
      </w:r>
      <w:r w:rsidR="00811739" w:rsidRPr="001C2402">
        <w:rPr>
          <w:szCs w:val="28"/>
        </w:rPr>
        <w:t>ялась</w:t>
      </w:r>
      <w:r w:rsidR="00842CAB" w:rsidRPr="001C2402">
        <w:rPr>
          <w:szCs w:val="28"/>
        </w:rPr>
        <w:t>.</w:t>
      </w:r>
      <w:r w:rsidR="005F2CB0" w:rsidRPr="001C2402">
        <w:rPr>
          <w:szCs w:val="28"/>
        </w:rPr>
        <w:t xml:space="preserve"> Исходя из того, что</w:t>
      </w:r>
      <w:r w:rsidR="005F2CB0" w:rsidRPr="0071253A">
        <w:rPr>
          <w:szCs w:val="28"/>
        </w:rPr>
        <w:t xml:space="preserve"> предоставление налоговых льгот</w:t>
      </w:r>
      <w:r w:rsidR="00225B45">
        <w:rPr>
          <w:szCs w:val="28"/>
        </w:rPr>
        <w:t xml:space="preserve"> данной категории граждан является </w:t>
      </w:r>
      <w:r w:rsidR="00225B45">
        <w:rPr>
          <w:szCs w:val="28"/>
        </w:rPr>
        <w:lastRenderedPageBreak/>
        <w:t>мерой поддержки</w:t>
      </w:r>
      <w:r w:rsidR="005F2CB0" w:rsidRPr="0071253A">
        <w:rPr>
          <w:szCs w:val="28"/>
        </w:rPr>
        <w:t xml:space="preserve"> </w:t>
      </w:r>
      <w:r w:rsidR="00225B45" w:rsidRPr="0071253A">
        <w:rPr>
          <w:szCs w:val="28"/>
        </w:rPr>
        <w:t>социальн</w:t>
      </w:r>
      <w:r w:rsidR="00225B45">
        <w:rPr>
          <w:szCs w:val="28"/>
        </w:rPr>
        <w:t>о незащищенных слоев населения,</w:t>
      </w:r>
      <w:r w:rsidR="00225B45" w:rsidRPr="00225B45">
        <w:rPr>
          <w:szCs w:val="28"/>
        </w:rPr>
        <w:t xml:space="preserve"> </w:t>
      </w:r>
      <w:r w:rsidR="00225B45" w:rsidRPr="0071253A">
        <w:rPr>
          <w:szCs w:val="28"/>
        </w:rPr>
        <w:t>целесообразно сохранение имеющи</w:t>
      </w:r>
      <w:r w:rsidR="0014040F">
        <w:rPr>
          <w:szCs w:val="28"/>
        </w:rPr>
        <w:t>х</w:t>
      </w:r>
      <w:r w:rsidR="00225B45" w:rsidRPr="0071253A">
        <w:rPr>
          <w:szCs w:val="28"/>
        </w:rPr>
        <w:t>ся социальн</w:t>
      </w:r>
      <w:r w:rsidR="0014040F">
        <w:rPr>
          <w:szCs w:val="28"/>
        </w:rPr>
        <w:t>ых</w:t>
      </w:r>
      <w:r w:rsidR="00225B45" w:rsidRPr="0071253A">
        <w:rPr>
          <w:szCs w:val="28"/>
        </w:rPr>
        <w:t xml:space="preserve"> льгот</w:t>
      </w:r>
      <w:r w:rsidR="0014040F">
        <w:rPr>
          <w:szCs w:val="28"/>
        </w:rPr>
        <w:t>.</w:t>
      </w:r>
    </w:p>
    <w:p w14:paraId="40421AAB" w14:textId="2D85AABA" w:rsidR="00207F20" w:rsidRPr="00171D83" w:rsidRDefault="0026339F" w:rsidP="004826DB">
      <w:pPr>
        <w:pStyle w:val="ae"/>
        <w:spacing w:after="0" w:line="295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Ввиду того,</w:t>
      </w:r>
      <w:r w:rsidRPr="00472B13">
        <w:rPr>
          <w:sz w:val="28"/>
          <w:szCs w:val="28"/>
        </w:rPr>
        <w:t xml:space="preserve"> что </w:t>
      </w:r>
      <w:r w:rsidRPr="001528BB">
        <w:rPr>
          <w:sz w:val="28"/>
          <w:szCs w:val="28"/>
          <w:shd w:val="clear" w:color="auto" w:fill="FFFFFF"/>
        </w:rPr>
        <w:t>льгот</w:t>
      </w:r>
      <w:r w:rsidR="00A5603D" w:rsidRPr="001528BB">
        <w:rPr>
          <w:sz w:val="28"/>
          <w:szCs w:val="28"/>
          <w:shd w:val="clear" w:color="auto" w:fill="FFFFFF"/>
        </w:rPr>
        <w:t>а</w:t>
      </w:r>
      <w:r w:rsidRPr="001528BB">
        <w:rPr>
          <w:sz w:val="28"/>
          <w:szCs w:val="28"/>
          <w:shd w:val="clear" w:color="auto" w:fill="FFFFFF"/>
        </w:rPr>
        <w:t xml:space="preserve"> по </w:t>
      </w:r>
      <w:r w:rsidR="001528BB" w:rsidRPr="001528BB">
        <w:rPr>
          <w:sz w:val="28"/>
          <w:szCs w:val="28"/>
          <w:shd w:val="clear" w:color="auto" w:fill="FFFFFF"/>
        </w:rPr>
        <w:t xml:space="preserve">земельному </w:t>
      </w:r>
      <w:r w:rsidRPr="001528BB">
        <w:rPr>
          <w:sz w:val="28"/>
          <w:szCs w:val="28"/>
          <w:shd w:val="clear" w:color="auto" w:fill="FFFFFF"/>
        </w:rPr>
        <w:t xml:space="preserve">налогу </w:t>
      </w:r>
      <w:r w:rsidR="001528BB" w:rsidRPr="001528BB">
        <w:rPr>
          <w:sz w:val="28"/>
          <w:szCs w:val="28"/>
        </w:rPr>
        <w:t>категории «инвалиды боевых действий»</w:t>
      </w:r>
      <w:r w:rsidR="004826DB" w:rsidRPr="001528BB">
        <w:rPr>
          <w:sz w:val="28"/>
          <w:szCs w:val="28"/>
          <w:shd w:val="clear" w:color="auto" w:fill="FFFFFF"/>
        </w:rPr>
        <w:t xml:space="preserve"> </w:t>
      </w:r>
      <w:r w:rsidR="004826DB" w:rsidRPr="001528BB">
        <w:rPr>
          <w:sz w:val="28"/>
          <w:szCs w:val="28"/>
        </w:rPr>
        <w:t xml:space="preserve">в размере 50% </w:t>
      </w:r>
      <w:r w:rsidR="004826DB" w:rsidRPr="001528BB">
        <w:rPr>
          <w:sz w:val="28"/>
          <w:szCs w:val="28"/>
          <w:shd w:val="clear" w:color="auto" w:fill="FFFFFF"/>
        </w:rPr>
        <w:t xml:space="preserve">(с площади земельного участка свыше 600 кв. м.) не </w:t>
      </w:r>
      <w:r w:rsidR="009A09A1" w:rsidRPr="001528BB">
        <w:rPr>
          <w:sz w:val="28"/>
          <w:szCs w:val="28"/>
          <w:shd w:val="clear" w:color="auto" w:fill="FFFFFF"/>
        </w:rPr>
        <w:t xml:space="preserve">применялась, а также учитывая </w:t>
      </w:r>
      <w:r w:rsidR="009A09A1" w:rsidRPr="001528BB">
        <w:rPr>
          <w:sz w:val="28"/>
          <w:szCs w:val="28"/>
        </w:rPr>
        <w:t>заявительный характер предоста</w:t>
      </w:r>
      <w:r w:rsidR="009A09A1">
        <w:rPr>
          <w:sz w:val="28"/>
          <w:szCs w:val="28"/>
        </w:rPr>
        <w:t xml:space="preserve">вления льгот, </w:t>
      </w:r>
      <w:r w:rsidR="004826DB">
        <w:rPr>
          <w:sz w:val="28"/>
          <w:szCs w:val="28"/>
          <w:shd w:val="clear" w:color="auto" w:fill="FFFFFF"/>
        </w:rPr>
        <w:t>р</w:t>
      </w:r>
      <w:r w:rsidR="00207F20" w:rsidRPr="004944E4">
        <w:rPr>
          <w:sz w:val="28"/>
          <w:szCs w:val="28"/>
        </w:rPr>
        <w:t>ассчитать сумму</w:t>
      </w:r>
      <w:r w:rsidR="007B3544" w:rsidRPr="004944E4">
        <w:rPr>
          <w:sz w:val="28"/>
          <w:szCs w:val="28"/>
        </w:rPr>
        <w:t xml:space="preserve"> дополнительно</w:t>
      </w:r>
      <w:r w:rsidR="00207F20" w:rsidRPr="004944E4">
        <w:rPr>
          <w:sz w:val="28"/>
          <w:szCs w:val="28"/>
        </w:rPr>
        <w:t xml:space="preserve"> выпадающих доходов бюджета городского округа Тольятти от </w:t>
      </w:r>
      <w:r w:rsidR="00207F20" w:rsidRPr="00171D83">
        <w:rPr>
          <w:sz w:val="28"/>
          <w:szCs w:val="28"/>
        </w:rPr>
        <w:t>предоставлен</w:t>
      </w:r>
      <w:r w:rsidR="00472B13" w:rsidRPr="00171D83">
        <w:rPr>
          <w:sz w:val="28"/>
          <w:szCs w:val="28"/>
        </w:rPr>
        <w:t>ия</w:t>
      </w:r>
      <w:r w:rsidR="00207F20" w:rsidRPr="00171D83">
        <w:rPr>
          <w:sz w:val="28"/>
          <w:szCs w:val="28"/>
        </w:rPr>
        <w:t xml:space="preserve"> льгот</w:t>
      </w:r>
      <w:r w:rsidR="00472B13" w:rsidRPr="00171D83">
        <w:rPr>
          <w:sz w:val="28"/>
          <w:szCs w:val="28"/>
        </w:rPr>
        <w:t xml:space="preserve">ы </w:t>
      </w:r>
      <w:r w:rsidR="00913707">
        <w:rPr>
          <w:sz w:val="28"/>
          <w:szCs w:val="28"/>
        </w:rPr>
        <w:t xml:space="preserve">для </w:t>
      </w:r>
      <w:r w:rsidR="00171D83" w:rsidRPr="00171D83">
        <w:rPr>
          <w:sz w:val="28"/>
          <w:szCs w:val="28"/>
        </w:rPr>
        <w:t xml:space="preserve">категории «инвалиды и </w:t>
      </w:r>
      <w:r w:rsidR="00472B13" w:rsidRPr="00171D83">
        <w:rPr>
          <w:bCs/>
          <w:sz w:val="28"/>
          <w:szCs w:val="28"/>
        </w:rPr>
        <w:t>ветеран</w:t>
      </w:r>
      <w:r w:rsidR="00171D83" w:rsidRPr="00171D83">
        <w:rPr>
          <w:bCs/>
          <w:sz w:val="28"/>
          <w:szCs w:val="28"/>
        </w:rPr>
        <w:t>ы</w:t>
      </w:r>
      <w:r w:rsidR="00472B13" w:rsidRPr="00171D83">
        <w:rPr>
          <w:bCs/>
          <w:sz w:val="28"/>
          <w:szCs w:val="28"/>
        </w:rPr>
        <w:t xml:space="preserve"> боевых действий»</w:t>
      </w:r>
      <w:r w:rsidR="00207F20" w:rsidRPr="00171D83">
        <w:rPr>
          <w:sz w:val="28"/>
          <w:szCs w:val="28"/>
        </w:rPr>
        <w:t xml:space="preserve"> не представляется возможным.   </w:t>
      </w:r>
    </w:p>
    <w:p w14:paraId="4305F840" w14:textId="282A47BA" w:rsidR="00036655" w:rsidRPr="00BC37C9" w:rsidRDefault="00E865A3" w:rsidP="001176CD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 w:rsidRPr="00171D83">
        <w:rPr>
          <w:sz w:val="28"/>
          <w:szCs w:val="28"/>
        </w:rPr>
        <w:t xml:space="preserve"> </w:t>
      </w:r>
      <w:r w:rsidR="008565B9" w:rsidRPr="00171D83">
        <w:rPr>
          <w:sz w:val="28"/>
          <w:szCs w:val="28"/>
        </w:rPr>
        <w:t>Таким образом, размер дополнительных выпадающих доходов</w:t>
      </w:r>
      <w:r w:rsidR="008565B9" w:rsidRPr="00BC37C9">
        <w:rPr>
          <w:sz w:val="28"/>
          <w:szCs w:val="28"/>
        </w:rPr>
        <w:t xml:space="preserve"> в 2025 году (уплата налога за 2024 год), </w:t>
      </w:r>
      <w:r w:rsidR="00171D83">
        <w:rPr>
          <w:sz w:val="28"/>
          <w:szCs w:val="28"/>
        </w:rPr>
        <w:t xml:space="preserve">в случае принятия данного проекта решения </w:t>
      </w:r>
      <w:r w:rsidR="00AC7C13" w:rsidRPr="00BC37C9">
        <w:rPr>
          <w:sz w:val="28"/>
          <w:szCs w:val="28"/>
        </w:rPr>
        <w:t xml:space="preserve">может составить порядка </w:t>
      </w:r>
      <w:r w:rsidR="00913707">
        <w:rPr>
          <w:sz w:val="28"/>
          <w:szCs w:val="28"/>
        </w:rPr>
        <w:t>209,0</w:t>
      </w:r>
      <w:r w:rsidR="009A09A1">
        <w:rPr>
          <w:sz w:val="28"/>
          <w:szCs w:val="28"/>
        </w:rPr>
        <w:t xml:space="preserve"> </w:t>
      </w:r>
      <w:r w:rsidR="00AC7C13" w:rsidRPr="00BC37C9">
        <w:rPr>
          <w:sz w:val="28"/>
          <w:szCs w:val="28"/>
        </w:rPr>
        <w:t>тыс.</w:t>
      </w:r>
      <w:r w:rsidR="007B5FE3">
        <w:rPr>
          <w:sz w:val="28"/>
          <w:szCs w:val="28"/>
        </w:rPr>
        <w:t xml:space="preserve"> </w:t>
      </w:r>
      <w:r w:rsidR="009A09A1">
        <w:rPr>
          <w:sz w:val="28"/>
          <w:szCs w:val="28"/>
        </w:rPr>
        <w:t>руб.</w:t>
      </w:r>
    </w:p>
    <w:p w14:paraId="571178D4" w14:textId="77777777" w:rsidR="0030364A" w:rsidRDefault="008A7DAF" w:rsidP="00C401C0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554517" w14:textId="77777777" w:rsidR="0030364A" w:rsidRPr="003954D3" w:rsidRDefault="0030364A" w:rsidP="00C401C0">
      <w:pPr>
        <w:pStyle w:val="ae"/>
        <w:spacing w:after="0" w:line="295" w:lineRule="auto"/>
        <w:jc w:val="both"/>
        <w:rPr>
          <w:color w:val="FF0000"/>
        </w:rPr>
      </w:pPr>
    </w:p>
    <w:p w14:paraId="664868A8" w14:textId="77777777" w:rsidR="00607225" w:rsidRDefault="00607225" w:rsidP="00C401C0">
      <w:pPr>
        <w:spacing w:line="295" w:lineRule="auto"/>
        <w:ind w:firstLine="709"/>
        <w:jc w:val="both"/>
        <w:rPr>
          <w:sz w:val="28"/>
          <w:szCs w:val="28"/>
        </w:rPr>
      </w:pPr>
    </w:p>
    <w:p w14:paraId="02E3E50E" w14:textId="77777777" w:rsidR="009B35F6" w:rsidRDefault="009B35F6" w:rsidP="00C401C0">
      <w:pPr>
        <w:spacing w:line="295" w:lineRule="auto"/>
        <w:jc w:val="both"/>
        <w:rPr>
          <w:sz w:val="28"/>
          <w:szCs w:val="28"/>
        </w:rPr>
      </w:pPr>
    </w:p>
    <w:p w14:paraId="7BD6EC66" w14:textId="77777777" w:rsidR="009B35F6" w:rsidRPr="009D7FED" w:rsidRDefault="000A75B9" w:rsidP="00C401C0">
      <w:pPr>
        <w:spacing w:line="295" w:lineRule="auto"/>
        <w:jc w:val="both"/>
        <w:rPr>
          <w:sz w:val="28"/>
          <w:szCs w:val="28"/>
        </w:rPr>
      </w:pPr>
      <w:r w:rsidRPr="009D7FED">
        <w:rPr>
          <w:sz w:val="28"/>
          <w:szCs w:val="28"/>
        </w:rPr>
        <w:t xml:space="preserve">Глава городского округа          </w:t>
      </w:r>
      <w:r w:rsidR="009B35F6" w:rsidRPr="009D7FED">
        <w:rPr>
          <w:sz w:val="28"/>
          <w:szCs w:val="28"/>
        </w:rPr>
        <w:tab/>
      </w:r>
      <w:r w:rsidR="009B35F6" w:rsidRPr="009D7FED">
        <w:rPr>
          <w:sz w:val="28"/>
          <w:szCs w:val="28"/>
        </w:rPr>
        <w:tab/>
      </w:r>
      <w:r w:rsidR="009B35F6" w:rsidRPr="009D7FED">
        <w:rPr>
          <w:sz w:val="28"/>
          <w:szCs w:val="28"/>
        </w:rPr>
        <w:tab/>
      </w:r>
      <w:r w:rsidR="00E04E54" w:rsidRPr="009D7FED">
        <w:rPr>
          <w:sz w:val="28"/>
          <w:szCs w:val="28"/>
        </w:rPr>
        <w:t xml:space="preserve">                     </w:t>
      </w:r>
      <w:r w:rsidR="009B35F6" w:rsidRPr="009D7FED">
        <w:rPr>
          <w:sz w:val="28"/>
          <w:szCs w:val="28"/>
        </w:rPr>
        <w:tab/>
        <w:t xml:space="preserve">     </w:t>
      </w:r>
      <w:r w:rsidR="000C3311" w:rsidRPr="009D7FED">
        <w:rPr>
          <w:sz w:val="28"/>
          <w:szCs w:val="28"/>
        </w:rPr>
        <w:t>Н.А.</w:t>
      </w:r>
      <w:r w:rsidR="00E01574" w:rsidRPr="009D7FED">
        <w:rPr>
          <w:sz w:val="28"/>
          <w:szCs w:val="28"/>
        </w:rPr>
        <w:t xml:space="preserve"> </w:t>
      </w:r>
      <w:r w:rsidR="000C3311" w:rsidRPr="009D7FED">
        <w:rPr>
          <w:sz w:val="28"/>
          <w:szCs w:val="28"/>
        </w:rPr>
        <w:t>Ренц</w:t>
      </w:r>
    </w:p>
    <w:p w14:paraId="7F380C99" w14:textId="77777777" w:rsidR="004F2F8F" w:rsidRDefault="004F2F8F" w:rsidP="00C401C0">
      <w:pPr>
        <w:spacing w:line="295" w:lineRule="auto"/>
        <w:jc w:val="both"/>
        <w:rPr>
          <w:sz w:val="28"/>
          <w:szCs w:val="28"/>
        </w:rPr>
      </w:pPr>
    </w:p>
    <w:p w14:paraId="244850FB" w14:textId="77777777" w:rsidR="009B35F6" w:rsidRDefault="009B35F6" w:rsidP="00C401C0">
      <w:pPr>
        <w:spacing w:line="295" w:lineRule="auto"/>
        <w:jc w:val="both"/>
        <w:rPr>
          <w:sz w:val="28"/>
          <w:szCs w:val="28"/>
        </w:rPr>
      </w:pPr>
    </w:p>
    <w:p w14:paraId="0557695B" w14:textId="77777777" w:rsidR="00DB166B" w:rsidRPr="00553C53" w:rsidRDefault="00DB166B" w:rsidP="00C401C0">
      <w:pPr>
        <w:spacing w:line="295" w:lineRule="auto"/>
        <w:jc w:val="both"/>
        <w:rPr>
          <w:sz w:val="28"/>
          <w:szCs w:val="28"/>
        </w:rPr>
      </w:pPr>
    </w:p>
    <w:p w14:paraId="05717612" w14:textId="77777777" w:rsidR="00553C53" w:rsidRDefault="00553C53" w:rsidP="00C401C0">
      <w:pPr>
        <w:spacing w:line="295" w:lineRule="auto"/>
        <w:jc w:val="both"/>
        <w:rPr>
          <w:sz w:val="28"/>
          <w:szCs w:val="28"/>
        </w:rPr>
      </w:pPr>
    </w:p>
    <w:p w14:paraId="6CCB31E1" w14:textId="77777777"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14:paraId="4A457E6C" w14:textId="77777777"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14:paraId="670FCE79" w14:textId="77777777" w:rsidR="00171D83" w:rsidRDefault="00171D83" w:rsidP="00C401C0">
      <w:pPr>
        <w:spacing w:line="295" w:lineRule="auto"/>
        <w:jc w:val="both"/>
        <w:rPr>
          <w:sz w:val="28"/>
          <w:szCs w:val="28"/>
        </w:rPr>
      </w:pPr>
    </w:p>
    <w:p w14:paraId="6470DE9B" w14:textId="77777777" w:rsidR="00171D83" w:rsidRPr="00417F6E" w:rsidRDefault="00171D83" w:rsidP="00C401C0">
      <w:pPr>
        <w:spacing w:line="295" w:lineRule="auto"/>
        <w:jc w:val="both"/>
        <w:rPr>
          <w:sz w:val="28"/>
          <w:szCs w:val="28"/>
        </w:rPr>
      </w:pPr>
    </w:p>
    <w:p w14:paraId="5918DAAA" w14:textId="77777777" w:rsidR="00553C53" w:rsidRPr="00417F6E" w:rsidRDefault="00553C53" w:rsidP="00614FAB">
      <w:pPr>
        <w:spacing w:line="360" w:lineRule="auto"/>
        <w:jc w:val="both"/>
      </w:pPr>
    </w:p>
    <w:p w14:paraId="29899D5A" w14:textId="77777777" w:rsidR="000F7018" w:rsidRDefault="00921000" w:rsidP="00614FAB">
      <w:pPr>
        <w:spacing w:line="360" w:lineRule="auto"/>
        <w:jc w:val="both"/>
      </w:pPr>
      <w:r w:rsidRPr="00024A3F">
        <w:t>Чурашова М.Г.</w:t>
      </w:r>
      <w:r>
        <w:t xml:space="preserve"> </w:t>
      </w:r>
      <w:r w:rsidR="001665A4">
        <w:t>54-34-10</w:t>
      </w:r>
    </w:p>
    <w:sectPr w:rsidR="000F7018" w:rsidSect="00553C53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C553A" w14:textId="77777777" w:rsidR="00C30C0E" w:rsidRDefault="00C30C0E" w:rsidP="007878C8">
      <w:r>
        <w:separator/>
      </w:r>
    </w:p>
  </w:endnote>
  <w:endnote w:type="continuationSeparator" w:id="0">
    <w:p w14:paraId="28C0D973" w14:textId="77777777" w:rsidR="00C30C0E" w:rsidRDefault="00C30C0E" w:rsidP="0078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88658" w14:textId="77777777" w:rsidR="00C30C0E" w:rsidRDefault="00C30C0E" w:rsidP="007878C8">
      <w:r>
        <w:separator/>
      </w:r>
    </w:p>
  </w:footnote>
  <w:footnote w:type="continuationSeparator" w:id="0">
    <w:p w14:paraId="6B259F94" w14:textId="77777777" w:rsidR="00C30C0E" w:rsidRDefault="00C30C0E" w:rsidP="0078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C3FC7" w14:textId="77777777" w:rsidR="00C30C0E" w:rsidRPr="007878C8" w:rsidRDefault="00E35FE2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C30C0E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E32117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14:paraId="2C578BD6" w14:textId="77777777" w:rsidR="00C30C0E" w:rsidRDefault="00C30C0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37BFA"/>
    <w:multiLevelType w:val="hybridMultilevel"/>
    <w:tmpl w:val="1666C48C"/>
    <w:lvl w:ilvl="0" w:tplc="F6D6F7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56A0B9C"/>
    <w:multiLevelType w:val="hybridMultilevel"/>
    <w:tmpl w:val="D87820EE"/>
    <w:lvl w:ilvl="0" w:tplc="4634C9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286F65D2"/>
    <w:multiLevelType w:val="hybridMultilevel"/>
    <w:tmpl w:val="1E981AFE"/>
    <w:lvl w:ilvl="0" w:tplc="39222C1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2C770289"/>
    <w:multiLevelType w:val="hybridMultilevel"/>
    <w:tmpl w:val="BE00BE70"/>
    <w:lvl w:ilvl="0" w:tplc="5838EDD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B2672D6"/>
    <w:multiLevelType w:val="hybridMultilevel"/>
    <w:tmpl w:val="A3CEAFEE"/>
    <w:lvl w:ilvl="0" w:tplc="2B3E54B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9AA5547"/>
    <w:multiLevelType w:val="hybridMultilevel"/>
    <w:tmpl w:val="7CDED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716AA"/>
    <w:multiLevelType w:val="multilevel"/>
    <w:tmpl w:val="44364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35D46"/>
    <w:multiLevelType w:val="hybridMultilevel"/>
    <w:tmpl w:val="49CA3BD8"/>
    <w:lvl w:ilvl="0" w:tplc="170EDE3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1556434384">
    <w:abstractNumId w:val="2"/>
  </w:num>
  <w:num w:numId="2" w16cid:durableId="850870719">
    <w:abstractNumId w:val="7"/>
  </w:num>
  <w:num w:numId="3" w16cid:durableId="650720600">
    <w:abstractNumId w:val="3"/>
  </w:num>
  <w:num w:numId="4" w16cid:durableId="1418552409">
    <w:abstractNumId w:val="1"/>
  </w:num>
  <w:num w:numId="5" w16cid:durableId="903181136">
    <w:abstractNumId w:val="5"/>
  </w:num>
  <w:num w:numId="6" w16cid:durableId="68309239">
    <w:abstractNumId w:val="0"/>
  </w:num>
  <w:num w:numId="7" w16cid:durableId="2124959431">
    <w:abstractNumId w:val="4"/>
  </w:num>
  <w:num w:numId="8" w16cid:durableId="493048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E82"/>
    <w:rsid w:val="0000034B"/>
    <w:rsid w:val="000010E1"/>
    <w:rsid w:val="0000259D"/>
    <w:rsid w:val="00034603"/>
    <w:rsid w:val="00036655"/>
    <w:rsid w:val="00041606"/>
    <w:rsid w:val="00042EEE"/>
    <w:rsid w:val="0004337F"/>
    <w:rsid w:val="00046068"/>
    <w:rsid w:val="00060441"/>
    <w:rsid w:val="00065A7C"/>
    <w:rsid w:val="00072A55"/>
    <w:rsid w:val="00074601"/>
    <w:rsid w:val="00085A40"/>
    <w:rsid w:val="000909F9"/>
    <w:rsid w:val="00091D11"/>
    <w:rsid w:val="00096FDC"/>
    <w:rsid w:val="000A1D16"/>
    <w:rsid w:val="000A5420"/>
    <w:rsid w:val="000A75B9"/>
    <w:rsid w:val="000B23AD"/>
    <w:rsid w:val="000B269D"/>
    <w:rsid w:val="000B5049"/>
    <w:rsid w:val="000C3311"/>
    <w:rsid w:val="000C7A6A"/>
    <w:rsid w:val="000D4680"/>
    <w:rsid w:val="000D507B"/>
    <w:rsid w:val="000D63B3"/>
    <w:rsid w:val="000E41EC"/>
    <w:rsid w:val="000E525F"/>
    <w:rsid w:val="000F4AAE"/>
    <w:rsid w:val="000F5351"/>
    <w:rsid w:val="000F7018"/>
    <w:rsid w:val="001006B6"/>
    <w:rsid w:val="00100812"/>
    <w:rsid w:val="00102B0D"/>
    <w:rsid w:val="0011296C"/>
    <w:rsid w:val="001176CD"/>
    <w:rsid w:val="00120E59"/>
    <w:rsid w:val="00124170"/>
    <w:rsid w:val="00125B94"/>
    <w:rsid w:val="00131E2A"/>
    <w:rsid w:val="00132D92"/>
    <w:rsid w:val="0014040F"/>
    <w:rsid w:val="00142593"/>
    <w:rsid w:val="00152872"/>
    <w:rsid w:val="001528BB"/>
    <w:rsid w:val="001665A4"/>
    <w:rsid w:val="00166C12"/>
    <w:rsid w:val="00171D83"/>
    <w:rsid w:val="001839D5"/>
    <w:rsid w:val="00191EE0"/>
    <w:rsid w:val="00193004"/>
    <w:rsid w:val="001965E9"/>
    <w:rsid w:val="001A0A45"/>
    <w:rsid w:val="001A7C49"/>
    <w:rsid w:val="001B7B39"/>
    <w:rsid w:val="001C1078"/>
    <w:rsid w:val="001C17BA"/>
    <w:rsid w:val="001C2402"/>
    <w:rsid w:val="001C33F0"/>
    <w:rsid w:val="001E048D"/>
    <w:rsid w:val="001E0942"/>
    <w:rsid w:val="001E1499"/>
    <w:rsid w:val="001E7E7B"/>
    <w:rsid w:val="001F2385"/>
    <w:rsid w:val="0020190D"/>
    <w:rsid w:val="0020641D"/>
    <w:rsid w:val="00206A1D"/>
    <w:rsid w:val="00207F20"/>
    <w:rsid w:val="00210FE4"/>
    <w:rsid w:val="002125C3"/>
    <w:rsid w:val="00213C23"/>
    <w:rsid w:val="00215554"/>
    <w:rsid w:val="002155CA"/>
    <w:rsid w:val="00216A83"/>
    <w:rsid w:val="00221B8A"/>
    <w:rsid w:val="0022514B"/>
    <w:rsid w:val="00225B45"/>
    <w:rsid w:val="00226BC8"/>
    <w:rsid w:val="0023679D"/>
    <w:rsid w:val="002419E9"/>
    <w:rsid w:val="002433CF"/>
    <w:rsid w:val="0024599C"/>
    <w:rsid w:val="00252CD0"/>
    <w:rsid w:val="00252F0A"/>
    <w:rsid w:val="0026339F"/>
    <w:rsid w:val="00265876"/>
    <w:rsid w:val="002704B8"/>
    <w:rsid w:val="00271697"/>
    <w:rsid w:val="00273725"/>
    <w:rsid w:val="00281D99"/>
    <w:rsid w:val="002843E4"/>
    <w:rsid w:val="00284E25"/>
    <w:rsid w:val="00286C7B"/>
    <w:rsid w:val="00293F5D"/>
    <w:rsid w:val="00295A7E"/>
    <w:rsid w:val="002A4F7B"/>
    <w:rsid w:val="002A713F"/>
    <w:rsid w:val="002A7356"/>
    <w:rsid w:val="002C2C88"/>
    <w:rsid w:val="002C6296"/>
    <w:rsid w:val="002C6BB4"/>
    <w:rsid w:val="002F08A3"/>
    <w:rsid w:val="002F6866"/>
    <w:rsid w:val="0030364A"/>
    <w:rsid w:val="00312289"/>
    <w:rsid w:val="003146F1"/>
    <w:rsid w:val="003154AC"/>
    <w:rsid w:val="00316328"/>
    <w:rsid w:val="00325095"/>
    <w:rsid w:val="00331040"/>
    <w:rsid w:val="00335B3C"/>
    <w:rsid w:val="00340A10"/>
    <w:rsid w:val="00341AB8"/>
    <w:rsid w:val="00344C49"/>
    <w:rsid w:val="00353DF7"/>
    <w:rsid w:val="003670D0"/>
    <w:rsid w:val="0036760E"/>
    <w:rsid w:val="00370913"/>
    <w:rsid w:val="00375F61"/>
    <w:rsid w:val="003807AD"/>
    <w:rsid w:val="003911AC"/>
    <w:rsid w:val="00391446"/>
    <w:rsid w:val="003954D3"/>
    <w:rsid w:val="003A0570"/>
    <w:rsid w:val="003A4214"/>
    <w:rsid w:val="003A649B"/>
    <w:rsid w:val="003B27F6"/>
    <w:rsid w:val="003B3FBC"/>
    <w:rsid w:val="003B7DD9"/>
    <w:rsid w:val="003C6C94"/>
    <w:rsid w:val="003D1814"/>
    <w:rsid w:val="003D4321"/>
    <w:rsid w:val="003E1E14"/>
    <w:rsid w:val="003E28AF"/>
    <w:rsid w:val="003E424D"/>
    <w:rsid w:val="003E4B9A"/>
    <w:rsid w:val="003E4CE9"/>
    <w:rsid w:val="003F0C68"/>
    <w:rsid w:val="003F0D8E"/>
    <w:rsid w:val="003F6281"/>
    <w:rsid w:val="00405F27"/>
    <w:rsid w:val="00406D6A"/>
    <w:rsid w:val="004176E7"/>
    <w:rsid w:val="00417F6E"/>
    <w:rsid w:val="00420012"/>
    <w:rsid w:val="00422473"/>
    <w:rsid w:val="00432626"/>
    <w:rsid w:val="0044271E"/>
    <w:rsid w:val="0045305D"/>
    <w:rsid w:val="004556C1"/>
    <w:rsid w:val="00456D73"/>
    <w:rsid w:val="00461DDB"/>
    <w:rsid w:val="00472B13"/>
    <w:rsid w:val="00473133"/>
    <w:rsid w:val="0047623B"/>
    <w:rsid w:val="004826DB"/>
    <w:rsid w:val="004944E4"/>
    <w:rsid w:val="004A2BDD"/>
    <w:rsid w:val="004A6EAB"/>
    <w:rsid w:val="004B0336"/>
    <w:rsid w:val="004B46B2"/>
    <w:rsid w:val="004C193B"/>
    <w:rsid w:val="004C3B0D"/>
    <w:rsid w:val="004C5374"/>
    <w:rsid w:val="004C5DB9"/>
    <w:rsid w:val="004C6E9F"/>
    <w:rsid w:val="004D1C69"/>
    <w:rsid w:val="004D20DA"/>
    <w:rsid w:val="004D2978"/>
    <w:rsid w:val="004D36A0"/>
    <w:rsid w:val="004E1118"/>
    <w:rsid w:val="004E4871"/>
    <w:rsid w:val="004E526D"/>
    <w:rsid w:val="004F0733"/>
    <w:rsid w:val="004F2B65"/>
    <w:rsid w:val="004F2F8F"/>
    <w:rsid w:val="004F52E2"/>
    <w:rsid w:val="004F555E"/>
    <w:rsid w:val="004F568A"/>
    <w:rsid w:val="00500BC7"/>
    <w:rsid w:val="005034C9"/>
    <w:rsid w:val="0050733A"/>
    <w:rsid w:val="00514586"/>
    <w:rsid w:val="00517E02"/>
    <w:rsid w:val="005351A5"/>
    <w:rsid w:val="0053557C"/>
    <w:rsid w:val="00537842"/>
    <w:rsid w:val="00545E48"/>
    <w:rsid w:val="00546DC2"/>
    <w:rsid w:val="00547E65"/>
    <w:rsid w:val="00550ACA"/>
    <w:rsid w:val="00553A99"/>
    <w:rsid w:val="00553C53"/>
    <w:rsid w:val="00555B2A"/>
    <w:rsid w:val="0055743C"/>
    <w:rsid w:val="00564C26"/>
    <w:rsid w:val="00566775"/>
    <w:rsid w:val="00571241"/>
    <w:rsid w:val="00575A89"/>
    <w:rsid w:val="00576E75"/>
    <w:rsid w:val="00580D80"/>
    <w:rsid w:val="0058148E"/>
    <w:rsid w:val="00582535"/>
    <w:rsid w:val="00584100"/>
    <w:rsid w:val="00584BCD"/>
    <w:rsid w:val="00586712"/>
    <w:rsid w:val="005904EC"/>
    <w:rsid w:val="005939FF"/>
    <w:rsid w:val="00597A96"/>
    <w:rsid w:val="005A4004"/>
    <w:rsid w:val="005A768D"/>
    <w:rsid w:val="005B4902"/>
    <w:rsid w:val="005B4E4F"/>
    <w:rsid w:val="005B761E"/>
    <w:rsid w:val="005D1A28"/>
    <w:rsid w:val="005D652D"/>
    <w:rsid w:val="005D758D"/>
    <w:rsid w:val="005E1E74"/>
    <w:rsid w:val="005E6CB3"/>
    <w:rsid w:val="005F2CB0"/>
    <w:rsid w:val="005F54CC"/>
    <w:rsid w:val="005F6352"/>
    <w:rsid w:val="00600E93"/>
    <w:rsid w:val="00605EE3"/>
    <w:rsid w:val="006062B0"/>
    <w:rsid w:val="00607225"/>
    <w:rsid w:val="00610D33"/>
    <w:rsid w:val="00614FAB"/>
    <w:rsid w:val="0062314E"/>
    <w:rsid w:val="00624C37"/>
    <w:rsid w:val="006278D9"/>
    <w:rsid w:val="00630381"/>
    <w:rsid w:val="0063061F"/>
    <w:rsid w:val="00632F99"/>
    <w:rsid w:val="0063792F"/>
    <w:rsid w:val="006442E2"/>
    <w:rsid w:val="006443E7"/>
    <w:rsid w:val="006456E0"/>
    <w:rsid w:val="0065214A"/>
    <w:rsid w:val="00661ED4"/>
    <w:rsid w:val="00677B1C"/>
    <w:rsid w:val="00682FA5"/>
    <w:rsid w:val="00684462"/>
    <w:rsid w:val="0068466C"/>
    <w:rsid w:val="0069280B"/>
    <w:rsid w:val="00696B60"/>
    <w:rsid w:val="006A1DF5"/>
    <w:rsid w:val="006B08BD"/>
    <w:rsid w:val="006B08F2"/>
    <w:rsid w:val="006B57DE"/>
    <w:rsid w:val="006B67CC"/>
    <w:rsid w:val="006C2468"/>
    <w:rsid w:val="006C398A"/>
    <w:rsid w:val="006D08D5"/>
    <w:rsid w:val="006D21DB"/>
    <w:rsid w:val="006D58D8"/>
    <w:rsid w:val="006D7068"/>
    <w:rsid w:val="006E363D"/>
    <w:rsid w:val="006E6233"/>
    <w:rsid w:val="006F0373"/>
    <w:rsid w:val="006F3B23"/>
    <w:rsid w:val="007015D6"/>
    <w:rsid w:val="007042FF"/>
    <w:rsid w:val="007054F5"/>
    <w:rsid w:val="0071253A"/>
    <w:rsid w:val="00732A40"/>
    <w:rsid w:val="00734329"/>
    <w:rsid w:val="00737493"/>
    <w:rsid w:val="00740AFF"/>
    <w:rsid w:val="00745DE3"/>
    <w:rsid w:val="007501F1"/>
    <w:rsid w:val="00754AAA"/>
    <w:rsid w:val="0075535C"/>
    <w:rsid w:val="00764E86"/>
    <w:rsid w:val="0076509D"/>
    <w:rsid w:val="00776ABA"/>
    <w:rsid w:val="00776D30"/>
    <w:rsid w:val="00783128"/>
    <w:rsid w:val="00783D6A"/>
    <w:rsid w:val="007840EA"/>
    <w:rsid w:val="00786B2C"/>
    <w:rsid w:val="007878C8"/>
    <w:rsid w:val="00794539"/>
    <w:rsid w:val="007A2450"/>
    <w:rsid w:val="007B3544"/>
    <w:rsid w:val="007B4B8D"/>
    <w:rsid w:val="007B5FE3"/>
    <w:rsid w:val="007C07A8"/>
    <w:rsid w:val="007C3664"/>
    <w:rsid w:val="007C5E03"/>
    <w:rsid w:val="007C6B86"/>
    <w:rsid w:val="007D58E4"/>
    <w:rsid w:val="007D6B5A"/>
    <w:rsid w:val="007D7E2D"/>
    <w:rsid w:val="007E2B7A"/>
    <w:rsid w:val="007E3685"/>
    <w:rsid w:val="007E50E1"/>
    <w:rsid w:val="007F04C8"/>
    <w:rsid w:val="007F3541"/>
    <w:rsid w:val="0080061B"/>
    <w:rsid w:val="00803DEA"/>
    <w:rsid w:val="00811739"/>
    <w:rsid w:val="008130CF"/>
    <w:rsid w:val="00821D01"/>
    <w:rsid w:val="00824FFA"/>
    <w:rsid w:val="008275A1"/>
    <w:rsid w:val="00830928"/>
    <w:rsid w:val="00834BBE"/>
    <w:rsid w:val="00842CAB"/>
    <w:rsid w:val="008472FE"/>
    <w:rsid w:val="00847EB1"/>
    <w:rsid w:val="008565B9"/>
    <w:rsid w:val="00866148"/>
    <w:rsid w:val="008672CB"/>
    <w:rsid w:val="00867CCB"/>
    <w:rsid w:val="00876134"/>
    <w:rsid w:val="00877006"/>
    <w:rsid w:val="008809FB"/>
    <w:rsid w:val="00884775"/>
    <w:rsid w:val="00886EE7"/>
    <w:rsid w:val="008872AF"/>
    <w:rsid w:val="00896C6E"/>
    <w:rsid w:val="008978C4"/>
    <w:rsid w:val="008A38CC"/>
    <w:rsid w:val="008A7DAF"/>
    <w:rsid w:val="008B170F"/>
    <w:rsid w:val="008C7352"/>
    <w:rsid w:val="008D169A"/>
    <w:rsid w:val="008D56B8"/>
    <w:rsid w:val="008E0DB5"/>
    <w:rsid w:val="008E3716"/>
    <w:rsid w:val="008E5AD3"/>
    <w:rsid w:val="008F0DF1"/>
    <w:rsid w:val="008F3B38"/>
    <w:rsid w:val="00905663"/>
    <w:rsid w:val="009063F4"/>
    <w:rsid w:val="00912217"/>
    <w:rsid w:val="00913707"/>
    <w:rsid w:val="00915877"/>
    <w:rsid w:val="00921000"/>
    <w:rsid w:val="00921184"/>
    <w:rsid w:val="00923E32"/>
    <w:rsid w:val="0093229B"/>
    <w:rsid w:val="00933261"/>
    <w:rsid w:val="00937D4C"/>
    <w:rsid w:val="00963341"/>
    <w:rsid w:val="0098132A"/>
    <w:rsid w:val="0098581D"/>
    <w:rsid w:val="0099245F"/>
    <w:rsid w:val="00996791"/>
    <w:rsid w:val="009A00D8"/>
    <w:rsid w:val="009A09A1"/>
    <w:rsid w:val="009A1CC0"/>
    <w:rsid w:val="009B1EE6"/>
    <w:rsid w:val="009B35F6"/>
    <w:rsid w:val="009B50BB"/>
    <w:rsid w:val="009B576D"/>
    <w:rsid w:val="009C4BAF"/>
    <w:rsid w:val="009C5505"/>
    <w:rsid w:val="009D7FED"/>
    <w:rsid w:val="009E35ED"/>
    <w:rsid w:val="009E3B27"/>
    <w:rsid w:val="009E43A0"/>
    <w:rsid w:val="009E5048"/>
    <w:rsid w:val="009F293F"/>
    <w:rsid w:val="009F7EA2"/>
    <w:rsid w:val="00A053D7"/>
    <w:rsid w:val="00A163E4"/>
    <w:rsid w:val="00A2072C"/>
    <w:rsid w:val="00A30B14"/>
    <w:rsid w:val="00A33827"/>
    <w:rsid w:val="00A40062"/>
    <w:rsid w:val="00A4155A"/>
    <w:rsid w:val="00A41666"/>
    <w:rsid w:val="00A4235D"/>
    <w:rsid w:val="00A448AB"/>
    <w:rsid w:val="00A4612F"/>
    <w:rsid w:val="00A5379E"/>
    <w:rsid w:val="00A53E47"/>
    <w:rsid w:val="00A5603D"/>
    <w:rsid w:val="00A56AC8"/>
    <w:rsid w:val="00A64838"/>
    <w:rsid w:val="00A9751F"/>
    <w:rsid w:val="00AA15F6"/>
    <w:rsid w:val="00AA5A50"/>
    <w:rsid w:val="00AA73B5"/>
    <w:rsid w:val="00AA7E82"/>
    <w:rsid w:val="00AB33D8"/>
    <w:rsid w:val="00AB4F94"/>
    <w:rsid w:val="00AC201B"/>
    <w:rsid w:val="00AC7C13"/>
    <w:rsid w:val="00AD0537"/>
    <w:rsid w:val="00AD3B3B"/>
    <w:rsid w:val="00AD6CCF"/>
    <w:rsid w:val="00AE645A"/>
    <w:rsid w:val="00AF1F4B"/>
    <w:rsid w:val="00B0519C"/>
    <w:rsid w:val="00B07214"/>
    <w:rsid w:val="00B27AFD"/>
    <w:rsid w:val="00B31D4A"/>
    <w:rsid w:val="00B335BA"/>
    <w:rsid w:val="00B35892"/>
    <w:rsid w:val="00B532C1"/>
    <w:rsid w:val="00B56857"/>
    <w:rsid w:val="00B6541F"/>
    <w:rsid w:val="00B71157"/>
    <w:rsid w:val="00B7215B"/>
    <w:rsid w:val="00B80EA3"/>
    <w:rsid w:val="00B8343A"/>
    <w:rsid w:val="00B86BC4"/>
    <w:rsid w:val="00B94447"/>
    <w:rsid w:val="00B95EA3"/>
    <w:rsid w:val="00B96516"/>
    <w:rsid w:val="00B96C4D"/>
    <w:rsid w:val="00B97F2D"/>
    <w:rsid w:val="00BA319C"/>
    <w:rsid w:val="00BA4B3F"/>
    <w:rsid w:val="00BB229A"/>
    <w:rsid w:val="00BB3832"/>
    <w:rsid w:val="00BB52AC"/>
    <w:rsid w:val="00BB6DC5"/>
    <w:rsid w:val="00BC37C9"/>
    <w:rsid w:val="00BC3FBC"/>
    <w:rsid w:val="00BE17EB"/>
    <w:rsid w:val="00BE1980"/>
    <w:rsid w:val="00BF5EC5"/>
    <w:rsid w:val="00C0120A"/>
    <w:rsid w:val="00C020A5"/>
    <w:rsid w:val="00C0625E"/>
    <w:rsid w:val="00C06830"/>
    <w:rsid w:val="00C12317"/>
    <w:rsid w:val="00C132C6"/>
    <w:rsid w:val="00C20A11"/>
    <w:rsid w:val="00C20CFC"/>
    <w:rsid w:val="00C212F5"/>
    <w:rsid w:val="00C27DFC"/>
    <w:rsid w:val="00C30C0E"/>
    <w:rsid w:val="00C31100"/>
    <w:rsid w:val="00C33C78"/>
    <w:rsid w:val="00C37997"/>
    <w:rsid w:val="00C401C0"/>
    <w:rsid w:val="00C41553"/>
    <w:rsid w:val="00C41BAD"/>
    <w:rsid w:val="00C4761F"/>
    <w:rsid w:val="00C511CB"/>
    <w:rsid w:val="00C51BC2"/>
    <w:rsid w:val="00C6156C"/>
    <w:rsid w:val="00C630AB"/>
    <w:rsid w:val="00C6692B"/>
    <w:rsid w:val="00C71473"/>
    <w:rsid w:val="00C73D6A"/>
    <w:rsid w:val="00C755B3"/>
    <w:rsid w:val="00C82416"/>
    <w:rsid w:val="00C839CE"/>
    <w:rsid w:val="00C8495A"/>
    <w:rsid w:val="00C904B8"/>
    <w:rsid w:val="00C91F32"/>
    <w:rsid w:val="00CA1294"/>
    <w:rsid w:val="00CA6F4A"/>
    <w:rsid w:val="00CB6D86"/>
    <w:rsid w:val="00CB76E1"/>
    <w:rsid w:val="00CC2F0A"/>
    <w:rsid w:val="00CC4E51"/>
    <w:rsid w:val="00CC4E5D"/>
    <w:rsid w:val="00CC58EA"/>
    <w:rsid w:val="00CD4ED5"/>
    <w:rsid w:val="00CE59F0"/>
    <w:rsid w:val="00D013B8"/>
    <w:rsid w:val="00D015C4"/>
    <w:rsid w:val="00D01BC8"/>
    <w:rsid w:val="00D1488F"/>
    <w:rsid w:val="00D14C63"/>
    <w:rsid w:val="00D15E26"/>
    <w:rsid w:val="00D176B7"/>
    <w:rsid w:val="00D20C51"/>
    <w:rsid w:val="00D26E0A"/>
    <w:rsid w:val="00D364F1"/>
    <w:rsid w:val="00D433B5"/>
    <w:rsid w:val="00D53B09"/>
    <w:rsid w:val="00D545AC"/>
    <w:rsid w:val="00D6358E"/>
    <w:rsid w:val="00D716BD"/>
    <w:rsid w:val="00D725B2"/>
    <w:rsid w:val="00D743FA"/>
    <w:rsid w:val="00D758BD"/>
    <w:rsid w:val="00D770CD"/>
    <w:rsid w:val="00D86197"/>
    <w:rsid w:val="00D916DE"/>
    <w:rsid w:val="00DA36C4"/>
    <w:rsid w:val="00DB166B"/>
    <w:rsid w:val="00DC0C60"/>
    <w:rsid w:val="00DC1CF4"/>
    <w:rsid w:val="00DC2D76"/>
    <w:rsid w:val="00DD357C"/>
    <w:rsid w:val="00DD68F9"/>
    <w:rsid w:val="00DE5F2C"/>
    <w:rsid w:val="00DE6E3D"/>
    <w:rsid w:val="00DE77CE"/>
    <w:rsid w:val="00DF316E"/>
    <w:rsid w:val="00E01574"/>
    <w:rsid w:val="00E04E54"/>
    <w:rsid w:val="00E14C4E"/>
    <w:rsid w:val="00E17D6F"/>
    <w:rsid w:val="00E20CFB"/>
    <w:rsid w:val="00E21677"/>
    <w:rsid w:val="00E2567C"/>
    <w:rsid w:val="00E260BA"/>
    <w:rsid w:val="00E31CAF"/>
    <w:rsid w:val="00E32117"/>
    <w:rsid w:val="00E35FE2"/>
    <w:rsid w:val="00E41AB3"/>
    <w:rsid w:val="00E47B5A"/>
    <w:rsid w:val="00E56EB8"/>
    <w:rsid w:val="00E603E2"/>
    <w:rsid w:val="00E6133E"/>
    <w:rsid w:val="00E61763"/>
    <w:rsid w:val="00E627AC"/>
    <w:rsid w:val="00E65C1A"/>
    <w:rsid w:val="00E72866"/>
    <w:rsid w:val="00E84616"/>
    <w:rsid w:val="00E865A3"/>
    <w:rsid w:val="00EB33B9"/>
    <w:rsid w:val="00EB4690"/>
    <w:rsid w:val="00EB5864"/>
    <w:rsid w:val="00EB7513"/>
    <w:rsid w:val="00EC1169"/>
    <w:rsid w:val="00EC1277"/>
    <w:rsid w:val="00EC2D16"/>
    <w:rsid w:val="00EC6FB2"/>
    <w:rsid w:val="00ED6590"/>
    <w:rsid w:val="00EF0F1B"/>
    <w:rsid w:val="00EF11AF"/>
    <w:rsid w:val="00EF4339"/>
    <w:rsid w:val="00EF5668"/>
    <w:rsid w:val="00EF647A"/>
    <w:rsid w:val="00F059D6"/>
    <w:rsid w:val="00F17BDE"/>
    <w:rsid w:val="00F3125F"/>
    <w:rsid w:val="00F31B4A"/>
    <w:rsid w:val="00F434AF"/>
    <w:rsid w:val="00F44EE8"/>
    <w:rsid w:val="00F50974"/>
    <w:rsid w:val="00F52C56"/>
    <w:rsid w:val="00F54378"/>
    <w:rsid w:val="00F567E6"/>
    <w:rsid w:val="00F6642E"/>
    <w:rsid w:val="00F71EC8"/>
    <w:rsid w:val="00F720FB"/>
    <w:rsid w:val="00F817A2"/>
    <w:rsid w:val="00FA6BFE"/>
    <w:rsid w:val="00FB4725"/>
    <w:rsid w:val="00FC1629"/>
    <w:rsid w:val="00FC6596"/>
    <w:rsid w:val="00FE4393"/>
    <w:rsid w:val="00FE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1D339"/>
  <w15:docId w15:val="{DBE62F83-C66E-4A85-AF97-783CFDB1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39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9CE"/>
    <w:pPr>
      <w:jc w:val="center"/>
    </w:pPr>
    <w:rPr>
      <w:b/>
      <w:bCs/>
    </w:rPr>
  </w:style>
  <w:style w:type="paragraph" w:styleId="a5">
    <w:name w:val="Body Text"/>
    <w:basedOn w:val="a"/>
    <w:rsid w:val="00C839CE"/>
    <w:pPr>
      <w:jc w:val="both"/>
    </w:pPr>
  </w:style>
  <w:style w:type="paragraph" w:styleId="a6">
    <w:name w:val="Body Text Indent"/>
    <w:basedOn w:val="a"/>
    <w:rsid w:val="00C839CE"/>
    <w:pPr>
      <w:ind w:firstLine="708"/>
      <w:jc w:val="both"/>
    </w:pPr>
  </w:style>
  <w:style w:type="paragraph" w:styleId="2">
    <w:name w:val="Body Text 2"/>
    <w:basedOn w:val="a"/>
    <w:link w:val="20"/>
    <w:rsid w:val="00C839CE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paragraph" w:customStyle="1" w:styleId="ae">
    <w:name w:val="Базовый"/>
    <w:rsid w:val="0030364A"/>
    <w:pPr>
      <w:tabs>
        <w:tab w:val="left" w:pos="709"/>
      </w:tabs>
      <w:suppressAutoHyphens/>
      <w:spacing w:after="200" w:line="276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091D11"/>
    <w:pPr>
      <w:spacing w:before="100" w:beforeAutospacing="1" w:after="100" w:afterAutospacing="1"/>
    </w:pPr>
  </w:style>
  <w:style w:type="paragraph" w:customStyle="1" w:styleId="Default">
    <w:name w:val="Default"/>
    <w:rsid w:val="002459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alog.gov.ru/rn77/news/tax_doc_news/1507090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Герман Наталья Геннадьевна</cp:lastModifiedBy>
  <cp:revision>256</cp:revision>
  <cp:lastPrinted>2024-08-21T06:06:00Z</cp:lastPrinted>
  <dcterms:created xsi:type="dcterms:W3CDTF">2020-09-24T12:51:00Z</dcterms:created>
  <dcterms:modified xsi:type="dcterms:W3CDTF">2024-08-22T05:33:00Z</dcterms:modified>
</cp:coreProperties>
</file>